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0D" w:rsidRDefault="007E130D" w:rsidP="007E130D">
      <w:pPr>
        <w:keepNext/>
        <w:jc w:val="center"/>
        <w:outlineLvl w:val="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Azienda SANITARIA </w:t>
      </w:r>
      <w:proofErr w:type="gramStart"/>
      <w:r>
        <w:rPr>
          <w:rFonts w:ascii="Arial" w:hAnsi="Arial"/>
          <w:sz w:val="16"/>
          <w:szCs w:val="16"/>
        </w:rPr>
        <w:t>LOCALE  n.</w:t>
      </w:r>
      <w:proofErr w:type="gramEnd"/>
      <w:r>
        <w:rPr>
          <w:rFonts w:ascii="Arial" w:hAnsi="Arial"/>
          <w:sz w:val="16"/>
          <w:szCs w:val="16"/>
        </w:rPr>
        <w:t xml:space="preserve"> 1 </w:t>
      </w:r>
      <w:proofErr w:type="spellStart"/>
      <w:r>
        <w:rPr>
          <w:rFonts w:ascii="Arial" w:hAnsi="Arial"/>
          <w:sz w:val="16"/>
          <w:szCs w:val="16"/>
        </w:rPr>
        <w:t>Avezzano-Sulmona-L’Aquila</w:t>
      </w:r>
      <w:proofErr w:type="spellEnd"/>
    </w:p>
    <w:p w:rsidR="007E130D" w:rsidRDefault="007E130D" w:rsidP="007E130D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</w:t>
      </w:r>
    </w:p>
    <w:p w:rsidR="007E130D" w:rsidRDefault="007E130D" w:rsidP="007E130D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:rsidR="007E130D" w:rsidRDefault="007E130D" w:rsidP="007E130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7E130D" w:rsidRDefault="007E130D" w:rsidP="007E13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7E130D" w:rsidRDefault="007E130D" w:rsidP="007E13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ittorio Tucceri  333/4647018  </w:t>
      </w:r>
    </w:p>
    <w:p w:rsidR="007E130D" w:rsidRDefault="007E130D" w:rsidP="007E130D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Giovedì  10- 11- 2022</w:t>
      </w:r>
    </w:p>
    <w:p w:rsidR="007E130D" w:rsidRDefault="007E130D" w:rsidP="007E13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:rsidR="00625F2F" w:rsidRPr="00565B68" w:rsidRDefault="00FC7775" w:rsidP="00280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B68">
        <w:rPr>
          <w:rFonts w:ascii="Times New Roman" w:hAnsi="Times New Roman" w:cs="Times New Roman"/>
          <w:b/>
          <w:sz w:val="28"/>
          <w:szCs w:val="28"/>
          <w:u w:val="single"/>
        </w:rPr>
        <w:t>Lunedì 14 novembre</w:t>
      </w:r>
      <w:r w:rsidR="00434DCF" w:rsidRPr="00565B68">
        <w:rPr>
          <w:rFonts w:ascii="Times New Roman" w:hAnsi="Times New Roman" w:cs="Times New Roman"/>
          <w:b/>
          <w:sz w:val="28"/>
          <w:szCs w:val="28"/>
          <w:u w:val="single"/>
        </w:rPr>
        <w:t xml:space="preserve"> n</w:t>
      </w:r>
      <w:r w:rsidR="00434DCF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ella Facoltà di Scienze Umane</w:t>
      </w:r>
      <w:r w:rsidR="0028031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: oltre</w:t>
      </w:r>
      <w:r w:rsidR="00454666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ché di</w:t>
      </w:r>
      <w:r w:rsidR="0028031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 xml:space="preserve"> protocolli</w:t>
      </w:r>
      <w:r w:rsidR="00991A20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 xml:space="preserve"> e regole</w:t>
      </w:r>
      <w:r w:rsidR="0028031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, si pa</w:t>
      </w:r>
      <w:r w:rsidR="006E388E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r</w:t>
      </w:r>
      <w:r w:rsidR="0028031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 xml:space="preserve">lerà dell’importanza </w:t>
      </w:r>
      <w:r w:rsidR="00ED1CF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 xml:space="preserve">etica </w:t>
      </w:r>
      <w:r w:rsidR="0028031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d</w:t>
      </w:r>
      <w:r w:rsidR="00A01A29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>el</w:t>
      </w:r>
      <w:r w:rsidR="0028031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u w:val="single"/>
          <w:shd w:val="clear" w:color="auto" w:fill="FFFFFF"/>
        </w:rPr>
        <w:t xml:space="preserve"> donare</w:t>
      </w:r>
    </w:p>
    <w:p w:rsidR="00280318" w:rsidRPr="00565B68" w:rsidRDefault="00280318" w:rsidP="004055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F2F" w:rsidRPr="00565B68" w:rsidRDefault="004055C3" w:rsidP="004055C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565B68">
        <w:rPr>
          <w:rFonts w:ascii="Times New Roman" w:hAnsi="Times New Roman" w:cs="Times New Roman"/>
          <w:b/>
          <w:sz w:val="28"/>
          <w:szCs w:val="28"/>
        </w:rPr>
        <w:t xml:space="preserve">L’AQUILA, DONAZIONE D’ORGANI AL CENTRO DI UN INCONTRO TRA MEDICI </w:t>
      </w:r>
      <w:r w:rsidR="001377E4" w:rsidRPr="00565B68">
        <w:rPr>
          <w:rFonts w:ascii="Times New Roman" w:hAnsi="Times New Roman" w:cs="Times New Roman"/>
          <w:b/>
          <w:sz w:val="28"/>
          <w:szCs w:val="28"/>
        </w:rPr>
        <w:t xml:space="preserve">DELLA </w:t>
      </w:r>
      <w:r w:rsidRPr="00565B68">
        <w:rPr>
          <w:rFonts w:ascii="Times New Roman" w:hAnsi="Times New Roman" w:cs="Times New Roman"/>
          <w:b/>
          <w:sz w:val="28"/>
          <w:szCs w:val="28"/>
        </w:rPr>
        <w:t>ASL E STUDENTI</w:t>
      </w:r>
      <w:r w:rsidR="00FF0D96" w:rsidRPr="00565B68">
        <w:rPr>
          <w:rFonts w:ascii="Times New Roman" w:hAnsi="Times New Roman" w:cs="Times New Roman"/>
          <w:b/>
          <w:sz w:val="28"/>
          <w:szCs w:val="28"/>
        </w:rPr>
        <w:t xml:space="preserve"> DI SUPERIORI E</w:t>
      </w:r>
      <w:r w:rsidR="00426702">
        <w:rPr>
          <w:rFonts w:ascii="Times New Roman" w:hAnsi="Times New Roman" w:cs="Times New Roman"/>
          <w:b/>
          <w:sz w:val="28"/>
          <w:szCs w:val="28"/>
        </w:rPr>
        <w:t xml:space="preserve"> FA</w:t>
      </w:r>
      <w:r w:rsidR="006B59B7">
        <w:rPr>
          <w:rFonts w:ascii="Times New Roman" w:hAnsi="Times New Roman" w:cs="Times New Roman"/>
          <w:b/>
          <w:sz w:val="28"/>
          <w:szCs w:val="28"/>
        </w:rPr>
        <w:t>C</w:t>
      </w:r>
      <w:r w:rsidR="00426702">
        <w:rPr>
          <w:rFonts w:ascii="Times New Roman" w:hAnsi="Times New Roman" w:cs="Times New Roman"/>
          <w:b/>
          <w:sz w:val="28"/>
          <w:szCs w:val="28"/>
        </w:rPr>
        <w:t>OLT</w:t>
      </w:r>
      <w:r w:rsidR="00356839">
        <w:rPr>
          <w:rFonts w:ascii="Times New Roman" w:hAnsi="Times New Roman" w:cs="Times New Roman"/>
          <w:b/>
          <w:sz w:val="28"/>
          <w:szCs w:val="28"/>
        </w:rPr>
        <w:t>Â</w:t>
      </w:r>
      <w:bookmarkStart w:id="0" w:name="_GoBack"/>
      <w:bookmarkEnd w:id="0"/>
      <w:r w:rsidR="00426702">
        <w:rPr>
          <w:rFonts w:ascii="Times New Roman" w:hAnsi="Times New Roman" w:cs="Times New Roman"/>
          <w:b/>
          <w:sz w:val="28"/>
          <w:szCs w:val="28"/>
        </w:rPr>
        <w:t xml:space="preserve"> DI </w:t>
      </w:r>
      <w:r w:rsidR="00FF0D96" w:rsidRPr="00565B68">
        <w:rPr>
          <w:rFonts w:ascii="Times New Roman" w:hAnsi="Times New Roman" w:cs="Times New Roman"/>
          <w:b/>
          <w:sz w:val="28"/>
          <w:szCs w:val="28"/>
        </w:rPr>
        <w:t>MEDICINA</w:t>
      </w:r>
    </w:p>
    <w:p w:rsidR="00607CCA" w:rsidRDefault="00607CCA" w:rsidP="009E35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25" w:rsidRPr="008C7661" w:rsidRDefault="009E3525" w:rsidP="009E35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61">
        <w:rPr>
          <w:rFonts w:ascii="Times New Roman" w:hAnsi="Times New Roman" w:cs="Times New Roman"/>
          <w:b/>
          <w:sz w:val="28"/>
          <w:szCs w:val="28"/>
        </w:rPr>
        <w:t>Riprende il ciclo di lezioni interrotto dalla pandemia</w:t>
      </w:r>
    </w:p>
    <w:p w:rsidR="00607CCA" w:rsidRDefault="00607CCA" w:rsidP="008A2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5FE" w:rsidRPr="00565B68" w:rsidRDefault="00BB5350" w:rsidP="008A2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8">
        <w:rPr>
          <w:rFonts w:ascii="Times New Roman" w:hAnsi="Times New Roman" w:cs="Times New Roman"/>
          <w:b/>
          <w:sz w:val="28"/>
          <w:szCs w:val="28"/>
        </w:rPr>
        <w:t xml:space="preserve">L’AQUILA – </w:t>
      </w:r>
      <w:r w:rsidR="008A2E93" w:rsidRPr="00565B68">
        <w:rPr>
          <w:rFonts w:ascii="Times New Roman" w:hAnsi="Times New Roman" w:cs="Times New Roman"/>
          <w:sz w:val="28"/>
          <w:szCs w:val="28"/>
        </w:rPr>
        <w:t xml:space="preserve">‘La donazione: atto di civiltà”. E’ il tema al centro dell’incontro in programma lunedì prossimo 14 novembre alle ore 9, all’Università di L’Aquila, </w:t>
      </w:r>
      <w:r w:rsidR="008A2E93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in Viale Nizza, ne</w:t>
      </w:r>
      <w:r w:rsidR="008A2E93" w:rsidRPr="00565B68">
        <w:rPr>
          <w:rFonts w:ascii="Times New Roman" w:hAnsi="Times New Roman" w:cs="Times New Roman"/>
          <w:sz w:val="28"/>
          <w:szCs w:val="28"/>
        </w:rPr>
        <w:t>l</w:t>
      </w:r>
      <w:r w:rsidR="008A2E93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l’aula San Basilio della Facoltà di Scienze Umane</w:t>
      </w:r>
      <w:r w:rsidR="004D2D67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tenuto dai medici della Asl </w:t>
      </w:r>
      <w:r w:rsidR="00B91EB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1</w:t>
      </w:r>
      <w:r w:rsidR="00632B6A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Abruzzo </w:t>
      </w:r>
      <w:r w:rsidR="004D2D67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con studenti de</w:t>
      </w:r>
      <w:r w:rsidR="00FF0D96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l quinto anno del </w:t>
      </w:r>
      <w:r w:rsidR="004D2D67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Lice</w:t>
      </w:r>
      <w:r w:rsidR="00FF0D96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o </w:t>
      </w:r>
      <w:r w:rsidR="005A365E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</w:t>
      </w:r>
      <w:r w:rsidR="00CA5E4C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lassico ‘Domenico </w:t>
      </w:r>
      <w:proofErr w:type="spellStart"/>
      <w:r w:rsidR="00CA5E4C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Cotugno</w:t>
      </w:r>
      <w:proofErr w:type="spellEnd"/>
      <w:r w:rsidR="00CA5E4C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’</w:t>
      </w:r>
      <w:r w:rsidR="008A6E71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A5E4C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(preside prof.</w:t>
      </w:r>
      <w:r w:rsidR="006D7719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ssa </w:t>
      </w:r>
      <w:r w:rsidR="00CA5E4C" w:rsidRPr="00CA5E4C">
        <w:rPr>
          <w:rStyle w:val="Enfasigrassetto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Serenella Ottaviano</w:t>
      </w:r>
      <w:r w:rsidR="00CA5E4C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), </w:t>
      </w:r>
      <w:r w:rsidR="004D2D67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e d</w:t>
      </w:r>
      <w:r w:rsidR="00BB0F16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ella facoltà di</w:t>
      </w:r>
      <w:r w:rsidR="004D2D67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Medicina. </w:t>
      </w:r>
      <w:r w:rsidR="003E69A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L’</w:t>
      </w:r>
      <w:r w:rsidR="004D2D67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incontro</w:t>
      </w:r>
      <w:r w:rsidR="00AE45FE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3E69A8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segna la ripresa</w:t>
      </w:r>
      <w:r w:rsidR="00162234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del ciclo di lezioni</w:t>
      </w:r>
      <w:r w:rsidR="00AE45FE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sulla </w:t>
      </w:r>
      <w:r w:rsidR="00AE45FE" w:rsidRPr="00565B68">
        <w:rPr>
          <w:rFonts w:ascii="Times New Roman" w:hAnsi="Times New Roman" w:cs="Times New Roman"/>
          <w:sz w:val="28"/>
          <w:szCs w:val="28"/>
        </w:rPr>
        <w:t>formazione della donazione d</w:t>
      </w:r>
      <w:r w:rsidR="003E28C3" w:rsidRPr="00565B68">
        <w:rPr>
          <w:rFonts w:ascii="Times New Roman" w:hAnsi="Times New Roman" w:cs="Times New Roman"/>
          <w:sz w:val="28"/>
          <w:szCs w:val="28"/>
        </w:rPr>
        <w:t>’</w:t>
      </w:r>
      <w:r w:rsidR="00AE45FE" w:rsidRPr="00565B68">
        <w:rPr>
          <w:rFonts w:ascii="Times New Roman" w:hAnsi="Times New Roman" w:cs="Times New Roman"/>
          <w:sz w:val="28"/>
          <w:szCs w:val="28"/>
        </w:rPr>
        <w:t>organi</w:t>
      </w:r>
      <w:r w:rsidR="00970DC1" w:rsidRPr="00565B68">
        <w:rPr>
          <w:rFonts w:ascii="Times New Roman" w:hAnsi="Times New Roman" w:cs="Times New Roman"/>
          <w:sz w:val="28"/>
          <w:szCs w:val="28"/>
        </w:rPr>
        <w:t xml:space="preserve"> che aveva subito uno stop a causa </w:t>
      </w:r>
      <w:r w:rsidR="00970DC1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de</w:t>
      </w:r>
      <w:r w:rsidR="00AE45FE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lla pandemia.</w:t>
      </w:r>
      <w:r w:rsidR="00970DC1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:rsidR="008514C8" w:rsidRPr="00565B68" w:rsidRDefault="00AE45FE" w:rsidP="00AE45FE">
      <w:pPr>
        <w:spacing w:after="0" w:line="240" w:lineRule="auto"/>
        <w:jc w:val="both"/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565B68">
        <w:rPr>
          <w:rFonts w:ascii="Times New Roman" w:hAnsi="Times New Roman" w:cs="Times New Roman"/>
          <w:sz w:val="28"/>
          <w:szCs w:val="28"/>
        </w:rPr>
        <w:t>L’iniziativa viene attuata grazie all’azione sinergica del Centro Regionale Trapianti Regione Abruzzo</w:t>
      </w:r>
      <w:r w:rsidR="00970DC1" w:rsidRPr="00565B68">
        <w:rPr>
          <w:rFonts w:ascii="Times New Roman" w:hAnsi="Times New Roman" w:cs="Times New Roman"/>
          <w:sz w:val="28"/>
          <w:szCs w:val="28"/>
        </w:rPr>
        <w:t>-</w:t>
      </w:r>
      <w:r w:rsidRPr="00565B68">
        <w:rPr>
          <w:rFonts w:ascii="Times New Roman" w:hAnsi="Times New Roman" w:cs="Times New Roman"/>
          <w:sz w:val="28"/>
          <w:szCs w:val="28"/>
        </w:rPr>
        <w:t xml:space="preserve">Molise, in collaborazione con il Coordinamento </w:t>
      </w:r>
      <w:r w:rsidR="00970DC1" w:rsidRPr="00565B68">
        <w:rPr>
          <w:rFonts w:ascii="Times New Roman" w:hAnsi="Times New Roman" w:cs="Times New Roman"/>
          <w:sz w:val="28"/>
          <w:szCs w:val="28"/>
        </w:rPr>
        <w:t>a</w:t>
      </w:r>
      <w:r w:rsidRPr="00565B68">
        <w:rPr>
          <w:rFonts w:ascii="Times New Roman" w:hAnsi="Times New Roman" w:cs="Times New Roman"/>
          <w:sz w:val="28"/>
          <w:szCs w:val="28"/>
        </w:rPr>
        <w:t>ziendale Trapianti della A</w:t>
      </w:r>
      <w:r w:rsidR="00970DC1" w:rsidRPr="00565B68">
        <w:rPr>
          <w:rFonts w:ascii="Times New Roman" w:hAnsi="Times New Roman" w:cs="Times New Roman"/>
          <w:sz w:val="28"/>
          <w:szCs w:val="28"/>
        </w:rPr>
        <w:t>sl</w:t>
      </w:r>
      <w:r w:rsidRPr="00565B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B68">
        <w:rPr>
          <w:rFonts w:ascii="Times New Roman" w:hAnsi="Times New Roman" w:cs="Times New Roman"/>
          <w:sz w:val="28"/>
          <w:szCs w:val="28"/>
        </w:rPr>
        <w:t>Avezzano-Sulmona-L’Aquila</w:t>
      </w:r>
      <w:proofErr w:type="spellEnd"/>
      <w:r w:rsidRPr="00565B68">
        <w:rPr>
          <w:rFonts w:ascii="Times New Roman" w:hAnsi="Times New Roman" w:cs="Times New Roman"/>
          <w:sz w:val="28"/>
          <w:szCs w:val="28"/>
        </w:rPr>
        <w:t>, il Dipartimento M</w:t>
      </w:r>
      <w:r w:rsidR="00166D55" w:rsidRPr="00565B68">
        <w:rPr>
          <w:rFonts w:ascii="Times New Roman" w:hAnsi="Times New Roman" w:cs="Times New Roman"/>
          <w:sz w:val="28"/>
          <w:szCs w:val="28"/>
        </w:rPr>
        <w:t xml:space="preserve">ESVA </w:t>
      </w:r>
      <w:r w:rsidRPr="00565B68">
        <w:rPr>
          <w:rFonts w:ascii="Times New Roman" w:hAnsi="Times New Roman" w:cs="Times New Roman"/>
          <w:sz w:val="28"/>
          <w:szCs w:val="28"/>
        </w:rPr>
        <w:t xml:space="preserve">dell’Università degli Studi dell’Aquila, l’Accademia Medica dell’Aquila “Salvatore Tommasi”, l’Associazione </w:t>
      </w:r>
      <w:proofErr w:type="spellStart"/>
      <w:r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V.</w:t>
      </w:r>
      <w:proofErr w:type="gramStart"/>
      <w:r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A.Do</w:t>
      </w:r>
      <w:proofErr w:type="spellEnd"/>
      <w:proofErr w:type="gramEnd"/>
      <w:r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e le associazioni del settore. </w:t>
      </w:r>
    </w:p>
    <w:p w:rsidR="00AE45FE" w:rsidRPr="00565B68" w:rsidRDefault="00AE45FE" w:rsidP="00AE4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Interverranno, tra gli altri, il prof. </w:t>
      </w:r>
      <w:r w:rsidRPr="00565B68">
        <w:rPr>
          <w:rStyle w:val="Enfasigrassetto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Franco Marinangeli</w:t>
      </w:r>
      <w:r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direttore del reparto </w:t>
      </w:r>
      <w:r w:rsidR="000F7CF2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di </w:t>
      </w:r>
      <w:r w:rsidR="00891B32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A</w:t>
      </w:r>
      <w:r w:rsidR="000F7CF2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nestesia e </w:t>
      </w:r>
      <w:r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rianimazione del San Salvatore, </w:t>
      </w:r>
      <w:r w:rsidR="00FB20B2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e </w:t>
      </w:r>
      <w:r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la dr.ssa </w:t>
      </w:r>
      <w:r w:rsidRPr="00565B68">
        <w:rPr>
          <w:rStyle w:val="Enfasigrassetto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Daniela </w:t>
      </w:r>
      <w:proofErr w:type="spellStart"/>
      <w:r w:rsidRPr="00565B68">
        <w:rPr>
          <w:rStyle w:val="Enfasigrassetto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Maccarone</w:t>
      </w:r>
      <w:proofErr w:type="spellEnd"/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del </w:t>
      </w:r>
      <w:r w:rsidR="006F793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C</w:t>
      </w:r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entro </w:t>
      </w:r>
      <w:r w:rsidR="006F793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R</w:t>
      </w:r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egionale </w:t>
      </w:r>
      <w:r w:rsidR="006F793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T</w:t>
      </w:r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rapianti. </w:t>
      </w:r>
      <w:r w:rsid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I giovani studenti potranno confrontarsi con i medici su un argoment</w:t>
      </w:r>
      <w:r w:rsidR="006C34AC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o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di alta civiltà etica, n</w:t>
      </w:r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ell’ottica di stimolare una scelta consapevole 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su</w:t>
      </w:r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lla donazione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dopo aver ricevuto le giuste informazioni su procedure e protocolli che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r w:rsidR="00554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grazie a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l trapianto, </w:t>
      </w:r>
      <w:r w:rsidR="00232950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possono 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rida</w:t>
      </w:r>
      <w:r w:rsidR="00232950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re </w:t>
      </w:r>
      <w:r w:rsidR="00A37F65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la </w:t>
      </w:r>
      <w:r w:rsidR="00076C1B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vita ad </w:t>
      </w:r>
      <w:r w:rsidR="00AB665D" w:rsidRPr="00565B68">
        <w:rPr>
          <w:rStyle w:val="Enfasigrassetto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altre persone.</w:t>
      </w:r>
    </w:p>
    <w:p w:rsidR="00CA3287" w:rsidRPr="00565B68" w:rsidRDefault="00CA3287" w:rsidP="00CA3287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565B68">
        <w:rPr>
          <w:rStyle w:val="Enfasigrassetto"/>
          <w:rFonts w:cstheme="minorHAnsi"/>
          <w:b w:val="0"/>
          <w:color w:val="333333"/>
          <w:sz w:val="28"/>
          <w:szCs w:val="28"/>
          <w:shd w:val="clear" w:color="auto" w:fill="FFFFFF"/>
        </w:rPr>
        <w:t xml:space="preserve">.     </w:t>
      </w:r>
    </w:p>
    <w:p w:rsidR="00813A6F" w:rsidRDefault="00813A6F"/>
    <w:sectPr w:rsidR="00813A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D"/>
    <w:rsid w:val="00076C1B"/>
    <w:rsid w:val="000B49CA"/>
    <w:rsid w:val="000F7CF2"/>
    <w:rsid w:val="001112E6"/>
    <w:rsid w:val="001377E4"/>
    <w:rsid w:val="0015172E"/>
    <w:rsid w:val="00162234"/>
    <w:rsid w:val="00166D55"/>
    <w:rsid w:val="00232950"/>
    <w:rsid w:val="00280318"/>
    <w:rsid w:val="00356839"/>
    <w:rsid w:val="00370179"/>
    <w:rsid w:val="003E28C3"/>
    <w:rsid w:val="003E69A8"/>
    <w:rsid w:val="004055C3"/>
    <w:rsid w:val="00426702"/>
    <w:rsid w:val="00432D27"/>
    <w:rsid w:val="00434DCF"/>
    <w:rsid w:val="00454666"/>
    <w:rsid w:val="004D2D67"/>
    <w:rsid w:val="00554F65"/>
    <w:rsid w:val="00565B68"/>
    <w:rsid w:val="00586A87"/>
    <w:rsid w:val="005A365E"/>
    <w:rsid w:val="00607CCA"/>
    <w:rsid w:val="00625F2F"/>
    <w:rsid w:val="00632B6A"/>
    <w:rsid w:val="006B59B7"/>
    <w:rsid w:val="006C34AC"/>
    <w:rsid w:val="006D7719"/>
    <w:rsid w:val="006E388E"/>
    <w:rsid w:val="006F7935"/>
    <w:rsid w:val="007230AF"/>
    <w:rsid w:val="007E130D"/>
    <w:rsid w:val="00813A6F"/>
    <w:rsid w:val="008514C8"/>
    <w:rsid w:val="00891B32"/>
    <w:rsid w:val="00897F61"/>
    <w:rsid w:val="008A2E93"/>
    <w:rsid w:val="008A6E71"/>
    <w:rsid w:val="008C7661"/>
    <w:rsid w:val="009459C3"/>
    <w:rsid w:val="00970DC1"/>
    <w:rsid w:val="00991A20"/>
    <w:rsid w:val="009E2C9F"/>
    <w:rsid w:val="009E2F8A"/>
    <w:rsid w:val="009E3525"/>
    <w:rsid w:val="00A01A29"/>
    <w:rsid w:val="00A37F65"/>
    <w:rsid w:val="00A4576C"/>
    <w:rsid w:val="00A8677B"/>
    <w:rsid w:val="00AB665D"/>
    <w:rsid w:val="00AE45FE"/>
    <w:rsid w:val="00B121A2"/>
    <w:rsid w:val="00B508B2"/>
    <w:rsid w:val="00B91EBB"/>
    <w:rsid w:val="00BB0F16"/>
    <w:rsid w:val="00BB5350"/>
    <w:rsid w:val="00C26EDE"/>
    <w:rsid w:val="00C406ED"/>
    <w:rsid w:val="00CA3287"/>
    <w:rsid w:val="00CA5E4C"/>
    <w:rsid w:val="00CD2280"/>
    <w:rsid w:val="00DB290A"/>
    <w:rsid w:val="00E46774"/>
    <w:rsid w:val="00E7325D"/>
    <w:rsid w:val="00ED1CFB"/>
    <w:rsid w:val="00F01417"/>
    <w:rsid w:val="00FB20B2"/>
    <w:rsid w:val="00FC7775"/>
    <w:rsid w:val="00FD3C47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8D43D-04AF-4924-94BB-CDC9D746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32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A328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5C3"/>
    <w:rPr>
      <w:rFonts w:ascii="Segoe UI" w:hAnsi="Segoe UI" w:cs="Segoe UI"/>
      <w:sz w:val="18"/>
      <w:szCs w:val="18"/>
    </w:rPr>
  </w:style>
  <w:style w:type="paragraph" w:customStyle="1" w:styleId="Normale1">
    <w:name w:val="Normale1"/>
    <w:basedOn w:val="Normale"/>
    <w:rsid w:val="007E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char">
    <w:name w:val="normal__char"/>
    <w:basedOn w:val="Carpredefinitoparagrafo"/>
    <w:rsid w:val="007E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97</cp:revision>
  <cp:lastPrinted>2022-11-10T16:35:00Z</cp:lastPrinted>
  <dcterms:created xsi:type="dcterms:W3CDTF">2022-11-10T16:03:00Z</dcterms:created>
  <dcterms:modified xsi:type="dcterms:W3CDTF">2022-11-10T17:11:00Z</dcterms:modified>
</cp:coreProperties>
</file>