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D8" w:rsidRPr="00BB4DD8" w:rsidRDefault="00BB4DD8" w:rsidP="00BB4DD8">
      <w:pPr>
        <w:keepNext/>
        <w:spacing w:line="256" w:lineRule="auto"/>
        <w:jc w:val="center"/>
        <w:outlineLvl w:val="6"/>
        <w:rPr>
          <w:rFonts w:ascii="Arial" w:hAnsi="Arial"/>
          <w:sz w:val="16"/>
          <w:szCs w:val="16"/>
        </w:rPr>
      </w:pPr>
      <w:bookmarkStart w:id="0" w:name="_GoBack"/>
      <w:bookmarkEnd w:id="0"/>
      <w:r w:rsidRPr="00BB4DD8">
        <w:rPr>
          <w:rFonts w:ascii="Arial" w:hAnsi="Arial"/>
          <w:sz w:val="16"/>
          <w:szCs w:val="16"/>
        </w:rPr>
        <w:t xml:space="preserve">Azienda SANITARIA </w:t>
      </w:r>
      <w:proofErr w:type="gramStart"/>
      <w:r w:rsidRPr="00BB4DD8">
        <w:rPr>
          <w:rFonts w:ascii="Arial" w:hAnsi="Arial"/>
          <w:sz w:val="16"/>
          <w:szCs w:val="16"/>
        </w:rPr>
        <w:t>LOCALE  n.</w:t>
      </w:r>
      <w:proofErr w:type="gramEnd"/>
      <w:r w:rsidRPr="00BB4DD8">
        <w:rPr>
          <w:rFonts w:ascii="Arial" w:hAnsi="Arial"/>
          <w:sz w:val="16"/>
          <w:szCs w:val="16"/>
        </w:rPr>
        <w:t xml:space="preserve"> 1 </w:t>
      </w:r>
      <w:proofErr w:type="spellStart"/>
      <w:r w:rsidRPr="00BB4DD8">
        <w:rPr>
          <w:rFonts w:ascii="Arial" w:hAnsi="Arial"/>
          <w:sz w:val="16"/>
          <w:szCs w:val="16"/>
        </w:rPr>
        <w:t>Avezzano-Sulmona-L’Aquila</w:t>
      </w:r>
      <w:proofErr w:type="spellEnd"/>
    </w:p>
    <w:p w:rsidR="00BB4DD8" w:rsidRPr="00BB4DD8" w:rsidRDefault="00BB4DD8" w:rsidP="00BB4DD8">
      <w:pPr>
        <w:spacing w:line="256" w:lineRule="auto"/>
        <w:jc w:val="center"/>
        <w:rPr>
          <w:rFonts w:ascii="Arial" w:hAnsi="Arial"/>
          <w:sz w:val="16"/>
          <w:szCs w:val="16"/>
        </w:rPr>
      </w:pPr>
      <w:r w:rsidRPr="00BB4DD8">
        <w:rPr>
          <w:rFonts w:ascii="Arial" w:hAnsi="Arial"/>
          <w:sz w:val="16"/>
          <w:szCs w:val="16"/>
        </w:rPr>
        <w:t>---------------------------------</w:t>
      </w:r>
    </w:p>
    <w:p w:rsidR="00BB4DD8" w:rsidRPr="00BB4DD8" w:rsidRDefault="00BB4DD8" w:rsidP="00BB4DD8">
      <w:pPr>
        <w:spacing w:line="256" w:lineRule="auto"/>
        <w:jc w:val="center"/>
        <w:rPr>
          <w:rFonts w:ascii="Arial" w:hAnsi="Arial"/>
          <w:sz w:val="16"/>
          <w:szCs w:val="16"/>
        </w:rPr>
      </w:pPr>
      <w:r w:rsidRPr="00BB4DD8">
        <w:rPr>
          <w:rFonts w:ascii="Arial" w:hAnsi="Arial"/>
          <w:sz w:val="16"/>
          <w:szCs w:val="16"/>
        </w:rPr>
        <w:t>Sede Legale - Via Saragat – 67100 L’Aquila</w:t>
      </w:r>
    </w:p>
    <w:p w:rsidR="00BB4DD8" w:rsidRPr="00BB4DD8" w:rsidRDefault="00BB4DD8" w:rsidP="00BB4DD8">
      <w:pPr>
        <w:spacing w:line="256" w:lineRule="auto"/>
        <w:rPr>
          <w:rFonts w:ascii="Times New Roman" w:hAnsi="Times New Roman" w:cs="Times New Roman"/>
          <w:sz w:val="16"/>
          <w:szCs w:val="16"/>
        </w:rPr>
      </w:pPr>
      <w:r w:rsidRPr="00BB4DD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:rsidR="00BB4DD8" w:rsidRPr="00BB4DD8" w:rsidRDefault="00BB4DD8" w:rsidP="00BB4DD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DD8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:rsidR="00BB4DD8" w:rsidRPr="00BB4DD8" w:rsidRDefault="00BB4DD8" w:rsidP="00BB4DD8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DD8">
        <w:rPr>
          <w:rFonts w:ascii="Times New Roman" w:hAnsi="Times New Roman" w:cs="Times New Roman"/>
          <w:sz w:val="24"/>
          <w:szCs w:val="24"/>
        </w:rPr>
        <w:t>V</w:t>
      </w:r>
      <w:r w:rsidRPr="00BB4DD8"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gramStart"/>
      <w:r w:rsidRPr="00BB4DD8">
        <w:rPr>
          <w:rFonts w:ascii="Times New Roman" w:hAnsi="Times New Roman" w:cs="Times New Roman"/>
          <w:b/>
          <w:bCs/>
          <w:sz w:val="24"/>
          <w:szCs w:val="24"/>
        </w:rPr>
        <w:t>Tucceri  333</w:t>
      </w:r>
      <w:proofErr w:type="gramEnd"/>
      <w:r w:rsidRPr="00BB4DD8">
        <w:rPr>
          <w:rFonts w:ascii="Times New Roman" w:hAnsi="Times New Roman" w:cs="Times New Roman"/>
          <w:b/>
          <w:bCs/>
          <w:sz w:val="24"/>
          <w:szCs w:val="24"/>
        </w:rPr>
        <w:t xml:space="preserve">/4647018  </w:t>
      </w:r>
    </w:p>
    <w:p w:rsidR="00BB4DD8" w:rsidRPr="00BB4DD8" w:rsidRDefault="00BB4DD8" w:rsidP="00BB4DD8">
      <w:pPr>
        <w:spacing w:line="256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Giovedì </w:t>
      </w:r>
      <w:r w:rsidRPr="00BB4DD8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BB4DD8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BB4DD8">
        <w:rPr>
          <w:rFonts w:ascii="Times New Roman" w:hAnsi="Times New Roman" w:cs="Times New Roman"/>
          <w:b/>
          <w:bCs/>
          <w:sz w:val="32"/>
          <w:szCs w:val="32"/>
        </w:rPr>
        <w:t>-2022</w:t>
      </w:r>
    </w:p>
    <w:p w:rsidR="00BB4DD8" w:rsidRPr="00BB4DD8" w:rsidRDefault="00BB4DD8" w:rsidP="00BB4DD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DD8">
        <w:rPr>
          <w:rFonts w:ascii="Times New Roman" w:hAnsi="Times New Roman" w:cs="Times New Roman"/>
          <w:b/>
          <w:sz w:val="28"/>
          <w:szCs w:val="28"/>
        </w:rPr>
        <w:t xml:space="preserve">COMUNICATO STAMPA </w:t>
      </w:r>
    </w:p>
    <w:p w:rsidR="005F288F" w:rsidRDefault="000713E0" w:rsidP="00CA588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L’associazione </w:t>
      </w:r>
      <w:r w:rsidR="001C3920">
        <w:rPr>
          <w:rFonts w:ascii="Times New Roman" w:hAnsi="Times New Roman" w:cs="Times New Roman"/>
          <w:b/>
          <w:sz w:val="32"/>
          <w:szCs w:val="32"/>
        </w:rPr>
        <w:t>‘</w:t>
      </w:r>
      <w:r>
        <w:rPr>
          <w:rFonts w:ascii="Times New Roman" w:hAnsi="Times New Roman" w:cs="Times New Roman"/>
          <w:b/>
          <w:sz w:val="32"/>
          <w:szCs w:val="32"/>
        </w:rPr>
        <w:t>Alice Abruzzo</w:t>
      </w:r>
      <w:r w:rsidR="001C3920">
        <w:rPr>
          <w:rFonts w:ascii="Times New Roman" w:hAnsi="Times New Roman" w:cs="Times New Roman"/>
          <w:b/>
          <w:sz w:val="32"/>
          <w:szCs w:val="32"/>
        </w:rPr>
        <w:t>’</w:t>
      </w:r>
      <w:r>
        <w:rPr>
          <w:rFonts w:ascii="Times New Roman" w:hAnsi="Times New Roman" w:cs="Times New Roman"/>
          <w:b/>
          <w:sz w:val="32"/>
          <w:szCs w:val="32"/>
        </w:rPr>
        <w:t xml:space="preserve"> in piazza Risorgimento, sostenuta dai medici </w:t>
      </w:r>
      <w:r w:rsidR="00057D80">
        <w:rPr>
          <w:rFonts w:ascii="Times New Roman" w:hAnsi="Times New Roman" w:cs="Times New Roman"/>
          <w:b/>
          <w:sz w:val="32"/>
          <w:szCs w:val="32"/>
        </w:rPr>
        <w:t xml:space="preserve">di </w:t>
      </w:r>
      <w:r w:rsidR="003A5774">
        <w:rPr>
          <w:rFonts w:ascii="Times New Roman" w:hAnsi="Times New Roman" w:cs="Times New Roman"/>
          <w:b/>
          <w:sz w:val="32"/>
          <w:szCs w:val="32"/>
        </w:rPr>
        <w:t>N</w:t>
      </w:r>
      <w:r w:rsidR="00057D80">
        <w:rPr>
          <w:rFonts w:ascii="Times New Roman" w:hAnsi="Times New Roman" w:cs="Times New Roman"/>
          <w:b/>
          <w:sz w:val="32"/>
          <w:szCs w:val="32"/>
        </w:rPr>
        <w:t xml:space="preserve">eurologia </w:t>
      </w:r>
      <w:r>
        <w:rPr>
          <w:rFonts w:ascii="Times New Roman" w:hAnsi="Times New Roman" w:cs="Times New Roman"/>
          <w:b/>
          <w:sz w:val="32"/>
          <w:szCs w:val="32"/>
        </w:rPr>
        <w:t>dell’ospedale.</w:t>
      </w:r>
    </w:p>
    <w:p w:rsidR="000713E0" w:rsidRDefault="000713E0" w:rsidP="00CA588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D0018" w:rsidRDefault="001D0018" w:rsidP="00CA588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B04D0">
        <w:rPr>
          <w:rFonts w:ascii="Times New Roman" w:hAnsi="Times New Roman" w:cs="Times New Roman"/>
          <w:b/>
          <w:sz w:val="32"/>
          <w:szCs w:val="32"/>
        </w:rPr>
        <w:t>AVEZZANO</w:t>
      </w:r>
      <w:r>
        <w:rPr>
          <w:rFonts w:ascii="Times New Roman" w:hAnsi="Times New Roman" w:cs="Times New Roman"/>
          <w:b/>
          <w:sz w:val="32"/>
          <w:szCs w:val="32"/>
        </w:rPr>
        <w:t xml:space="preserve">, ICTUS CEREBRALE: SABATO </w:t>
      </w:r>
      <w:r w:rsidR="00040802">
        <w:rPr>
          <w:rFonts w:ascii="Times New Roman" w:hAnsi="Times New Roman" w:cs="Times New Roman"/>
          <w:b/>
          <w:sz w:val="32"/>
          <w:szCs w:val="32"/>
        </w:rPr>
        <w:t xml:space="preserve">29 OTTOBRE </w:t>
      </w:r>
      <w:r>
        <w:rPr>
          <w:rFonts w:ascii="Times New Roman" w:hAnsi="Times New Roman" w:cs="Times New Roman"/>
          <w:b/>
          <w:sz w:val="32"/>
          <w:szCs w:val="32"/>
        </w:rPr>
        <w:t>MANIFESTAZIONE DI SENSIBIL</w:t>
      </w:r>
      <w:r w:rsidR="00093A07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ZZAZIONE </w:t>
      </w:r>
      <w:r w:rsidR="006C30D4">
        <w:rPr>
          <w:rFonts w:ascii="Times New Roman" w:hAnsi="Times New Roman" w:cs="Times New Roman"/>
          <w:b/>
          <w:sz w:val="32"/>
          <w:szCs w:val="32"/>
        </w:rPr>
        <w:t>DE</w:t>
      </w:r>
      <w:r w:rsidR="00093A07">
        <w:rPr>
          <w:rFonts w:ascii="Times New Roman" w:hAnsi="Times New Roman" w:cs="Times New Roman"/>
          <w:b/>
          <w:sz w:val="32"/>
          <w:szCs w:val="32"/>
        </w:rPr>
        <w:t xml:space="preserve">LLA POPOLAZIONE </w:t>
      </w:r>
      <w:r w:rsidR="00E767D9">
        <w:rPr>
          <w:rFonts w:ascii="Times New Roman" w:hAnsi="Times New Roman" w:cs="Times New Roman"/>
          <w:b/>
          <w:sz w:val="32"/>
          <w:szCs w:val="32"/>
        </w:rPr>
        <w:t>SUI FATTORI DI RISCHIO</w:t>
      </w:r>
    </w:p>
    <w:p w:rsidR="00FF74D6" w:rsidRDefault="00FF74D6" w:rsidP="00CA588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74D6" w:rsidRDefault="00F02F68" w:rsidP="00F02F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 PROVINCIA</w:t>
      </w:r>
      <w:r w:rsidR="00DE697A">
        <w:rPr>
          <w:rFonts w:ascii="Times New Roman" w:hAnsi="Times New Roman" w:cs="Times New Roman"/>
          <w:b/>
          <w:sz w:val="32"/>
          <w:szCs w:val="32"/>
        </w:rPr>
        <w:t xml:space="preserve"> DI L’AQUILA</w:t>
      </w:r>
      <w:r>
        <w:rPr>
          <w:rFonts w:ascii="Times New Roman" w:hAnsi="Times New Roman" w:cs="Times New Roman"/>
          <w:b/>
          <w:sz w:val="32"/>
          <w:szCs w:val="32"/>
        </w:rPr>
        <w:t xml:space="preserve"> 600 RICOVERI L’ANNO</w:t>
      </w:r>
    </w:p>
    <w:p w:rsidR="001D0018" w:rsidRDefault="001D0018" w:rsidP="00CA588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535D1" w:rsidRDefault="00081AA9" w:rsidP="00CA58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04D0">
        <w:rPr>
          <w:rFonts w:ascii="Times New Roman" w:hAnsi="Times New Roman" w:cs="Times New Roman"/>
          <w:b/>
          <w:sz w:val="32"/>
          <w:szCs w:val="32"/>
        </w:rPr>
        <w:t>AVEZZANO</w:t>
      </w:r>
      <w:r w:rsidRPr="006B04D0">
        <w:rPr>
          <w:rFonts w:ascii="Times New Roman" w:hAnsi="Times New Roman" w:cs="Times New Roman"/>
          <w:sz w:val="32"/>
          <w:szCs w:val="32"/>
        </w:rPr>
        <w:t xml:space="preserve">  - </w:t>
      </w:r>
      <w:r w:rsidR="00D23507" w:rsidRPr="006B04D0">
        <w:rPr>
          <w:rFonts w:ascii="Times New Roman" w:hAnsi="Times New Roman" w:cs="Times New Roman"/>
          <w:sz w:val="32"/>
          <w:szCs w:val="32"/>
        </w:rPr>
        <w:t>Riconoscere tempestivamente i sintomi e intervenire prima possibile: sono quest</w:t>
      </w:r>
      <w:r w:rsidR="00A66C4A">
        <w:rPr>
          <w:rFonts w:ascii="Times New Roman" w:hAnsi="Times New Roman" w:cs="Times New Roman"/>
          <w:sz w:val="32"/>
          <w:szCs w:val="32"/>
        </w:rPr>
        <w:t>i i principali temi al centro d</w:t>
      </w:r>
      <w:r w:rsidR="00D23507" w:rsidRPr="006B04D0">
        <w:rPr>
          <w:rFonts w:ascii="Times New Roman" w:hAnsi="Times New Roman" w:cs="Times New Roman"/>
          <w:sz w:val="32"/>
          <w:szCs w:val="32"/>
        </w:rPr>
        <w:t xml:space="preserve">ella manifestazione, in programma ad Avezzano, sabato </w:t>
      </w:r>
      <w:r w:rsidR="00B62A88" w:rsidRPr="006B04D0">
        <w:rPr>
          <w:rFonts w:ascii="Times New Roman" w:hAnsi="Times New Roman" w:cs="Times New Roman"/>
          <w:sz w:val="32"/>
          <w:szCs w:val="32"/>
        </w:rPr>
        <w:t>mattina</w:t>
      </w:r>
      <w:r w:rsidR="00170ED6" w:rsidRPr="006B04D0">
        <w:rPr>
          <w:rFonts w:ascii="Times New Roman" w:hAnsi="Times New Roman" w:cs="Times New Roman"/>
          <w:sz w:val="32"/>
          <w:szCs w:val="32"/>
        </w:rPr>
        <w:t xml:space="preserve"> </w:t>
      </w:r>
      <w:r w:rsidR="00D23507" w:rsidRPr="006B04D0">
        <w:rPr>
          <w:rFonts w:ascii="Times New Roman" w:hAnsi="Times New Roman" w:cs="Times New Roman"/>
          <w:sz w:val="32"/>
          <w:szCs w:val="32"/>
        </w:rPr>
        <w:t>29 ottobre, in piazza Risorgimento, organizzata da Alice Abruzzo (associazione lotta all’ictus cerebrale), co</w:t>
      </w:r>
      <w:r w:rsidR="00004156" w:rsidRPr="006B04D0">
        <w:rPr>
          <w:rFonts w:ascii="Times New Roman" w:hAnsi="Times New Roman" w:cs="Times New Roman"/>
          <w:sz w:val="32"/>
          <w:szCs w:val="32"/>
        </w:rPr>
        <w:t>l</w:t>
      </w:r>
      <w:r w:rsidR="00D23507" w:rsidRPr="006B04D0">
        <w:rPr>
          <w:rFonts w:ascii="Times New Roman" w:hAnsi="Times New Roman" w:cs="Times New Roman"/>
          <w:sz w:val="32"/>
          <w:szCs w:val="32"/>
        </w:rPr>
        <w:t xml:space="preserve"> sostegno dei medici del reparto di neurologia dell’ospedale</w:t>
      </w:r>
      <w:r w:rsidR="007F2681">
        <w:rPr>
          <w:rFonts w:ascii="Times New Roman" w:hAnsi="Times New Roman" w:cs="Times New Roman"/>
          <w:sz w:val="32"/>
          <w:szCs w:val="32"/>
        </w:rPr>
        <w:t xml:space="preserve"> marsicano</w:t>
      </w:r>
      <w:r w:rsidR="00D23507" w:rsidRPr="006B04D0">
        <w:rPr>
          <w:rFonts w:ascii="Times New Roman" w:hAnsi="Times New Roman" w:cs="Times New Roman"/>
          <w:sz w:val="32"/>
          <w:szCs w:val="32"/>
        </w:rPr>
        <w:t xml:space="preserve">. </w:t>
      </w:r>
      <w:r w:rsidR="00004156" w:rsidRPr="006B04D0">
        <w:rPr>
          <w:rFonts w:ascii="Times New Roman" w:hAnsi="Times New Roman" w:cs="Times New Roman"/>
          <w:sz w:val="32"/>
          <w:szCs w:val="32"/>
        </w:rPr>
        <w:t xml:space="preserve">L’iniziativa, che ha lo scopo di sensibilizzare la popolazione sulle </w:t>
      </w:r>
      <w:r w:rsidR="00FC19F0" w:rsidRPr="006B04D0">
        <w:rPr>
          <w:rFonts w:ascii="Times New Roman" w:hAnsi="Times New Roman" w:cs="Times New Roman"/>
          <w:sz w:val="32"/>
          <w:szCs w:val="32"/>
        </w:rPr>
        <w:t xml:space="preserve">specifiche </w:t>
      </w:r>
      <w:r w:rsidR="00004156" w:rsidRPr="006B04D0">
        <w:rPr>
          <w:rFonts w:ascii="Times New Roman" w:hAnsi="Times New Roman" w:cs="Times New Roman"/>
          <w:sz w:val="32"/>
          <w:szCs w:val="32"/>
        </w:rPr>
        <w:t xml:space="preserve">problematiche, con informazioni e materiale divulgativo a tema, </w:t>
      </w:r>
      <w:r w:rsidR="00FC19F0" w:rsidRPr="006B04D0">
        <w:rPr>
          <w:rFonts w:ascii="Times New Roman" w:hAnsi="Times New Roman" w:cs="Times New Roman"/>
          <w:sz w:val="32"/>
          <w:szCs w:val="32"/>
        </w:rPr>
        <w:t>si terrà nell</w:t>
      </w:r>
      <w:r w:rsidR="00D45616" w:rsidRPr="006B04D0">
        <w:rPr>
          <w:rFonts w:ascii="Times New Roman" w:hAnsi="Times New Roman" w:cs="Times New Roman"/>
          <w:sz w:val="32"/>
          <w:szCs w:val="32"/>
        </w:rPr>
        <w:t xml:space="preserve">’ambito della </w:t>
      </w:r>
      <w:r w:rsidR="00D23507" w:rsidRPr="006B04D0">
        <w:rPr>
          <w:rFonts w:ascii="Times New Roman" w:hAnsi="Times New Roman" w:cs="Times New Roman"/>
          <w:sz w:val="32"/>
          <w:szCs w:val="32"/>
        </w:rPr>
        <w:t>giornata mondiale</w:t>
      </w:r>
      <w:r w:rsidR="00C535D1">
        <w:rPr>
          <w:rFonts w:ascii="Times New Roman" w:hAnsi="Times New Roman" w:cs="Times New Roman"/>
          <w:sz w:val="32"/>
          <w:szCs w:val="32"/>
        </w:rPr>
        <w:t xml:space="preserve"> della patologia</w:t>
      </w:r>
      <w:r w:rsidR="00D23507" w:rsidRPr="006B04D0">
        <w:rPr>
          <w:rFonts w:ascii="Times New Roman" w:hAnsi="Times New Roman" w:cs="Times New Roman"/>
          <w:sz w:val="32"/>
          <w:szCs w:val="32"/>
        </w:rPr>
        <w:t>.</w:t>
      </w:r>
      <w:r w:rsidR="00D45616" w:rsidRPr="006B04D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C66F9" w:rsidRPr="00DC5A7B" w:rsidRDefault="006C4EF7" w:rsidP="00CA58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04D0">
        <w:rPr>
          <w:rFonts w:ascii="Times New Roman" w:hAnsi="Times New Roman" w:cs="Times New Roman"/>
          <w:sz w:val="32"/>
          <w:szCs w:val="32"/>
        </w:rPr>
        <w:t>I</w:t>
      </w:r>
      <w:r w:rsidR="00D45616" w:rsidRPr="006B04D0">
        <w:rPr>
          <w:rFonts w:ascii="Times New Roman" w:hAnsi="Times New Roman" w:cs="Times New Roman"/>
          <w:sz w:val="32"/>
          <w:szCs w:val="32"/>
        </w:rPr>
        <w:t xml:space="preserve">n Italia </w:t>
      </w:r>
      <w:r w:rsidR="00C535D1">
        <w:rPr>
          <w:rFonts w:ascii="Times New Roman" w:hAnsi="Times New Roman" w:cs="Times New Roman"/>
          <w:sz w:val="32"/>
          <w:szCs w:val="32"/>
        </w:rPr>
        <w:t xml:space="preserve">l’ictus </w:t>
      </w:r>
      <w:r w:rsidR="00D45616" w:rsidRPr="006B04D0">
        <w:rPr>
          <w:rFonts w:ascii="Times New Roman" w:hAnsi="Times New Roman" w:cs="Times New Roman"/>
          <w:sz w:val="32"/>
          <w:szCs w:val="32"/>
        </w:rPr>
        <w:t xml:space="preserve">colpisce ogni anno oltre 100mila persone per un totale di un milione di pazienti nell’intera Europa. </w:t>
      </w:r>
      <w:r w:rsidR="00C535D1">
        <w:rPr>
          <w:rFonts w:ascii="Times New Roman" w:hAnsi="Times New Roman" w:cs="Times New Roman"/>
          <w:sz w:val="32"/>
          <w:szCs w:val="32"/>
        </w:rPr>
        <w:t>N</w:t>
      </w:r>
      <w:r w:rsidR="00DF46DF" w:rsidRPr="006B04D0">
        <w:rPr>
          <w:rFonts w:ascii="Times New Roman" w:hAnsi="Times New Roman" w:cs="Times New Roman"/>
          <w:sz w:val="32"/>
          <w:szCs w:val="32"/>
        </w:rPr>
        <w:t xml:space="preserve">ella Asl </w:t>
      </w:r>
      <w:r w:rsidR="009C66F9">
        <w:rPr>
          <w:rFonts w:ascii="Times New Roman" w:hAnsi="Times New Roman" w:cs="Times New Roman"/>
          <w:sz w:val="32"/>
          <w:szCs w:val="32"/>
        </w:rPr>
        <w:t xml:space="preserve">Avezzano Sulmona L’Aquila </w:t>
      </w:r>
      <w:r w:rsidR="00DF46DF" w:rsidRPr="006B04D0">
        <w:rPr>
          <w:rFonts w:ascii="Times New Roman" w:hAnsi="Times New Roman" w:cs="Times New Roman"/>
          <w:sz w:val="32"/>
          <w:szCs w:val="32"/>
        </w:rPr>
        <w:t xml:space="preserve">vi sono oltre 600 ricoveri </w:t>
      </w:r>
      <w:r w:rsidR="00C535D1">
        <w:rPr>
          <w:rFonts w:ascii="Times New Roman" w:hAnsi="Times New Roman" w:cs="Times New Roman"/>
          <w:sz w:val="32"/>
          <w:szCs w:val="32"/>
        </w:rPr>
        <w:t>l’</w:t>
      </w:r>
      <w:r w:rsidR="00C535D1" w:rsidRPr="006B04D0">
        <w:rPr>
          <w:rFonts w:ascii="Times New Roman" w:hAnsi="Times New Roman" w:cs="Times New Roman"/>
          <w:sz w:val="32"/>
          <w:szCs w:val="32"/>
        </w:rPr>
        <w:t xml:space="preserve">anno </w:t>
      </w:r>
      <w:r w:rsidR="00DF46DF" w:rsidRPr="006B04D0">
        <w:rPr>
          <w:rFonts w:ascii="Times New Roman" w:hAnsi="Times New Roman" w:cs="Times New Roman"/>
          <w:sz w:val="32"/>
          <w:szCs w:val="32"/>
        </w:rPr>
        <w:t>per ictus cerebrale</w:t>
      </w:r>
      <w:r w:rsidR="009C66F9">
        <w:rPr>
          <w:rFonts w:ascii="Times New Roman" w:hAnsi="Times New Roman" w:cs="Times New Roman"/>
          <w:sz w:val="32"/>
          <w:szCs w:val="32"/>
        </w:rPr>
        <w:t xml:space="preserve">. </w:t>
      </w:r>
      <w:r w:rsidR="009C66F9" w:rsidRPr="00DC5A7B">
        <w:rPr>
          <w:rFonts w:ascii="Times New Roman" w:hAnsi="Times New Roman" w:cs="Times New Roman"/>
          <w:sz w:val="32"/>
          <w:szCs w:val="32"/>
        </w:rPr>
        <w:t>Negli ospedali di L’Aquila e Avezzano è possibile praticare i più moderni trattamenti per la cura dell’ictus, sia con somministrazione di farmaci sia con procedure interventistiche per riaprire i vasi occlusi</w:t>
      </w:r>
      <w:r w:rsidR="00DC5A7B">
        <w:rPr>
          <w:rFonts w:ascii="Times New Roman" w:hAnsi="Times New Roman" w:cs="Times New Roman"/>
          <w:sz w:val="32"/>
          <w:szCs w:val="32"/>
        </w:rPr>
        <w:t>.</w:t>
      </w:r>
    </w:p>
    <w:p w:rsidR="00BB3636" w:rsidRPr="00DC5A7B" w:rsidRDefault="00F70E0B" w:rsidP="00CA58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5A7B">
        <w:rPr>
          <w:rFonts w:ascii="Times New Roman" w:hAnsi="Times New Roman" w:cs="Times New Roman"/>
          <w:sz w:val="32"/>
          <w:szCs w:val="32"/>
        </w:rPr>
        <w:t>La A</w:t>
      </w:r>
      <w:r w:rsidR="008F4FDA" w:rsidRPr="00DC5A7B">
        <w:rPr>
          <w:rFonts w:ascii="Times New Roman" w:hAnsi="Times New Roman" w:cs="Times New Roman"/>
          <w:sz w:val="32"/>
          <w:szCs w:val="32"/>
        </w:rPr>
        <w:t xml:space="preserve">sl, nel luglio scorso, </w:t>
      </w:r>
      <w:r w:rsidR="009A15B6">
        <w:rPr>
          <w:rFonts w:ascii="Times New Roman" w:hAnsi="Times New Roman" w:cs="Times New Roman"/>
          <w:sz w:val="32"/>
          <w:szCs w:val="32"/>
        </w:rPr>
        <w:t xml:space="preserve">per adeguarsi alle linee-guida nazionali e internazionali, </w:t>
      </w:r>
      <w:r w:rsidRPr="00DC5A7B">
        <w:rPr>
          <w:rFonts w:ascii="Times New Roman" w:hAnsi="Times New Roman" w:cs="Times New Roman"/>
          <w:sz w:val="32"/>
          <w:szCs w:val="32"/>
        </w:rPr>
        <w:t xml:space="preserve">ha </w:t>
      </w:r>
      <w:r w:rsidR="00B35496" w:rsidRPr="00DC5A7B">
        <w:rPr>
          <w:rFonts w:ascii="Times New Roman" w:hAnsi="Times New Roman" w:cs="Times New Roman"/>
          <w:sz w:val="32"/>
          <w:szCs w:val="32"/>
        </w:rPr>
        <w:t xml:space="preserve">delineato </w:t>
      </w:r>
      <w:r w:rsidR="003D1336" w:rsidRPr="00DC5A7B">
        <w:rPr>
          <w:rFonts w:ascii="Times New Roman" w:hAnsi="Times New Roman" w:cs="Times New Roman"/>
          <w:sz w:val="32"/>
          <w:szCs w:val="32"/>
        </w:rPr>
        <w:t xml:space="preserve">nuove </w:t>
      </w:r>
      <w:r w:rsidR="00D55119">
        <w:rPr>
          <w:rFonts w:ascii="Times New Roman" w:hAnsi="Times New Roman" w:cs="Times New Roman"/>
          <w:sz w:val="32"/>
          <w:szCs w:val="32"/>
        </w:rPr>
        <w:t>procedure o</w:t>
      </w:r>
      <w:r w:rsidR="003D1336" w:rsidRPr="00DC5A7B">
        <w:rPr>
          <w:rFonts w:ascii="Times New Roman" w:hAnsi="Times New Roman" w:cs="Times New Roman"/>
          <w:sz w:val="32"/>
          <w:szCs w:val="32"/>
        </w:rPr>
        <w:t xml:space="preserve">perative </w:t>
      </w:r>
      <w:r w:rsidR="00B35496" w:rsidRPr="00DC5A7B">
        <w:rPr>
          <w:rFonts w:ascii="Times New Roman" w:hAnsi="Times New Roman" w:cs="Times New Roman"/>
          <w:sz w:val="32"/>
          <w:szCs w:val="32"/>
        </w:rPr>
        <w:t>(attualmente i</w:t>
      </w:r>
      <w:r w:rsidRPr="00DC5A7B">
        <w:rPr>
          <w:rFonts w:ascii="Times New Roman" w:hAnsi="Times New Roman" w:cs="Times New Roman"/>
          <w:sz w:val="32"/>
          <w:szCs w:val="32"/>
        </w:rPr>
        <w:t xml:space="preserve">n fase </w:t>
      </w:r>
      <w:r w:rsidR="00B35496" w:rsidRPr="00DC5A7B">
        <w:rPr>
          <w:rFonts w:ascii="Times New Roman" w:hAnsi="Times New Roman" w:cs="Times New Roman"/>
          <w:sz w:val="32"/>
          <w:szCs w:val="32"/>
        </w:rPr>
        <w:t>di attuazione)</w:t>
      </w:r>
      <w:r w:rsidR="003D1336" w:rsidRPr="00DC5A7B">
        <w:rPr>
          <w:rFonts w:ascii="Times New Roman" w:hAnsi="Times New Roman" w:cs="Times New Roman"/>
          <w:sz w:val="32"/>
          <w:szCs w:val="32"/>
        </w:rPr>
        <w:t xml:space="preserve"> che renderanno possibile </w:t>
      </w:r>
      <w:r w:rsidRPr="00DC5A7B">
        <w:rPr>
          <w:rFonts w:ascii="Times New Roman" w:hAnsi="Times New Roman" w:cs="Times New Roman"/>
          <w:sz w:val="32"/>
          <w:szCs w:val="32"/>
        </w:rPr>
        <w:t xml:space="preserve">estendere </w:t>
      </w:r>
      <w:r w:rsidR="00D7750E" w:rsidRPr="00DC5A7B">
        <w:rPr>
          <w:rFonts w:ascii="Times New Roman" w:hAnsi="Times New Roman" w:cs="Times New Roman"/>
          <w:sz w:val="32"/>
          <w:szCs w:val="32"/>
        </w:rPr>
        <w:t xml:space="preserve">fino a 24 ore </w:t>
      </w:r>
      <w:r w:rsidRPr="00DC5A7B">
        <w:rPr>
          <w:rFonts w:ascii="Times New Roman" w:hAnsi="Times New Roman" w:cs="Times New Roman"/>
          <w:sz w:val="32"/>
          <w:szCs w:val="32"/>
        </w:rPr>
        <w:t>le classiche 6</w:t>
      </w:r>
      <w:r w:rsidR="003D1336" w:rsidRPr="00DC5A7B">
        <w:rPr>
          <w:rFonts w:ascii="Times New Roman" w:hAnsi="Times New Roman" w:cs="Times New Roman"/>
          <w:sz w:val="32"/>
          <w:szCs w:val="32"/>
        </w:rPr>
        <w:t xml:space="preserve"> </w:t>
      </w:r>
      <w:r w:rsidR="00D7750E" w:rsidRPr="00DC5A7B">
        <w:rPr>
          <w:rFonts w:ascii="Times New Roman" w:hAnsi="Times New Roman" w:cs="Times New Roman"/>
          <w:sz w:val="32"/>
          <w:szCs w:val="32"/>
        </w:rPr>
        <w:t xml:space="preserve">considerate </w:t>
      </w:r>
      <w:r w:rsidR="003D1336" w:rsidRPr="00DC5A7B">
        <w:rPr>
          <w:rFonts w:ascii="Times New Roman" w:hAnsi="Times New Roman" w:cs="Times New Roman"/>
          <w:sz w:val="32"/>
          <w:szCs w:val="32"/>
        </w:rPr>
        <w:t xml:space="preserve">l’intervallo di tempo utile per </w:t>
      </w:r>
      <w:r w:rsidRPr="00DC5A7B">
        <w:rPr>
          <w:rFonts w:ascii="Times New Roman" w:hAnsi="Times New Roman" w:cs="Times New Roman"/>
          <w:sz w:val="32"/>
          <w:szCs w:val="32"/>
        </w:rPr>
        <w:t xml:space="preserve">effettuare </w:t>
      </w:r>
      <w:r w:rsidR="003D1336" w:rsidRPr="00DC5A7B">
        <w:rPr>
          <w:rFonts w:ascii="Times New Roman" w:hAnsi="Times New Roman" w:cs="Times New Roman"/>
          <w:sz w:val="32"/>
          <w:szCs w:val="32"/>
        </w:rPr>
        <w:t>tempestivamente i trattamenti in fase acuta</w:t>
      </w:r>
      <w:r w:rsidR="003A37F7" w:rsidRPr="00DC5A7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A6DC3" w:rsidRPr="006B04D0" w:rsidRDefault="00FA6DC3" w:rsidP="00CA58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04D0">
        <w:rPr>
          <w:rFonts w:ascii="Times New Roman" w:hAnsi="Times New Roman" w:cs="Times New Roman"/>
          <w:b/>
          <w:sz w:val="32"/>
          <w:szCs w:val="32"/>
        </w:rPr>
        <w:lastRenderedPageBreak/>
        <w:t>Sintomi.</w:t>
      </w:r>
      <w:r w:rsidRPr="006B04D0">
        <w:rPr>
          <w:rFonts w:ascii="Times New Roman" w:hAnsi="Times New Roman" w:cs="Times New Roman"/>
          <w:sz w:val="32"/>
          <w:szCs w:val="32"/>
        </w:rPr>
        <w:t xml:space="preserve"> Improvvisa difficoltà a muovere un arto o un lato del corpo, </w:t>
      </w:r>
      <w:r w:rsidR="00605E62">
        <w:rPr>
          <w:rFonts w:ascii="Times New Roman" w:hAnsi="Times New Roman" w:cs="Times New Roman"/>
          <w:sz w:val="32"/>
          <w:szCs w:val="32"/>
        </w:rPr>
        <w:t>‘</w:t>
      </w:r>
      <w:r w:rsidRPr="006B04D0">
        <w:rPr>
          <w:rFonts w:ascii="Times New Roman" w:hAnsi="Times New Roman" w:cs="Times New Roman"/>
          <w:sz w:val="32"/>
          <w:szCs w:val="32"/>
        </w:rPr>
        <w:t>bocca storta</w:t>
      </w:r>
      <w:r w:rsidR="00917638">
        <w:rPr>
          <w:rFonts w:ascii="Times New Roman" w:hAnsi="Times New Roman" w:cs="Times New Roman"/>
          <w:sz w:val="32"/>
          <w:szCs w:val="32"/>
        </w:rPr>
        <w:t>’</w:t>
      </w:r>
      <w:r w:rsidRPr="006B04D0">
        <w:rPr>
          <w:rFonts w:ascii="Times New Roman" w:hAnsi="Times New Roman" w:cs="Times New Roman"/>
          <w:sz w:val="32"/>
          <w:szCs w:val="32"/>
        </w:rPr>
        <w:t xml:space="preserve">, disturbo nel parlare. </w:t>
      </w:r>
    </w:p>
    <w:p w:rsidR="00D574FF" w:rsidRPr="006B04D0" w:rsidRDefault="00FA6DC3" w:rsidP="00CA588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04D0">
        <w:rPr>
          <w:rFonts w:ascii="Times New Roman" w:hAnsi="Times New Roman" w:cs="Times New Roman"/>
          <w:b/>
          <w:sz w:val="32"/>
          <w:szCs w:val="32"/>
        </w:rPr>
        <w:t>Terapi</w:t>
      </w:r>
      <w:r w:rsidRPr="006B04D0">
        <w:rPr>
          <w:rFonts w:ascii="Times New Roman" w:hAnsi="Times New Roman" w:cs="Times New Roman"/>
          <w:sz w:val="32"/>
          <w:szCs w:val="32"/>
        </w:rPr>
        <w:t xml:space="preserve">e. </w:t>
      </w:r>
      <w:r w:rsidR="00D574FF" w:rsidRPr="006B04D0">
        <w:rPr>
          <w:rFonts w:ascii="Times New Roman" w:hAnsi="Times New Roman" w:cs="Times New Roman"/>
          <w:sz w:val="32"/>
          <w:szCs w:val="32"/>
        </w:rPr>
        <w:t xml:space="preserve">La cura dell’ictus ischemico consiste nella </w:t>
      </w:r>
      <w:proofErr w:type="spellStart"/>
      <w:r w:rsidR="00D574FF" w:rsidRPr="006B04D0">
        <w:rPr>
          <w:rFonts w:ascii="Times New Roman" w:hAnsi="Times New Roman" w:cs="Times New Roman"/>
          <w:sz w:val="32"/>
          <w:szCs w:val="32"/>
        </w:rPr>
        <w:t>trombolisi</w:t>
      </w:r>
      <w:proofErr w:type="spellEnd"/>
      <w:r w:rsidR="00D574FF" w:rsidRPr="006B04D0">
        <w:rPr>
          <w:rFonts w:ascii="Times New Roman" w:hAnsi="Times New Roman" w:cs="Times New Roman"/>
          <w:sz w:val="32"/>
          <w:szCs w:val="32"/>
        </w:rPr>
        <w:t xml:space="preserve"> sistemica</w:t>
      </w:r>
      <w:r w:rsidR="001A2A51">
        <w:rPr>
          <w:rFonts w:ascii="Times New Roman" w:hAnsi="Times New Roman" w:cs="Times New Roman"/>
          <w:sz w:val="32"/>
          <w:szCs w:val="32"/>
        </w:rPr>
        <w:t xml:space="preserve"> (</w:t>
      </w:r>
      <w:r w:rsidR="00D574FF" w:rsidRPr="006B04D0">
        <w:rPr>
          <w:rFonts w:ascii="Times New Roman" w:hAnsi="Times New Roman" w:cs="Times New Roman"/>
          <w:sz w:val="32"/>
          <w:szCs w:val="32"/>
        </w:rPr>
        <w:t>somministrazione di un farmaco endovena per sciogliere il trombo che causa dell’ictus</w:t>
      </w:r>
      <w:r w:rsidR="001A2A51">
        <w:rPr>
          <w:rFonts w:ascii="Times New Roman" w:hAnsi="Times New Roman" w:cs="Times New Roman"/>
          <w:sz w:val="32"/>
          <w:szCs w:val="32"/>
        </w:rPr>
        <w:t>)</w:t>
      </w:r>
      <w:r w:rsidR="00D574FF" w:rsidRPr="006B04D0">
        <w:rPr>
          <w:rFonts w:ascii="Times New Roman" w:hAnsi="Times New Roman" w:cs="Times New Roman"/>
          <w:sz w:val="32"/>
          <w:szCs w:val="32"/>
        </w:rPr>
        <w:t xml:space="preserve"> o nel trattamento </w:t>
      </w:r>
      <w:proofErr w:type="spellStart"/>
      <w:proofErr w:type="gramStart"/>
      <w:r w:rsidR="00D574FF" w:rsidRPr="006B04D0">
        <w:rPr>
          <w:rFonts w:ascii="Times New Roman" w:hAnsi="Times New Roman" w:cs="Times New Roman"/>
          <w:sz w:val="32"/>
          <w:szCs w:val="32"/>
        </w:rPr>
        <w:t>endovascolare</w:t>
      </w:r>
      <w:proofErr w:type="spellEnd"/>
      <w:r w:rsidR="00D574FF" w:rsidRPr="006B04D0">
        <w:rPr>
          <w:rFonts w:ascii="Times New Roman" w:hAnsi="Times New Roman" w:cs="Times New Roman"/>
          <w:sz w:val="32"/>
          <w:szCs w:val="32"/>
        </w:rPr>
        <w:t xml:space="preserve"> </w:t>
      </w:r>
      <w:r w:rsidR="001A2A51"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 w:rsidR="00D574FF" w:rsidRPr="006B04D0">
        <w:rPr>
          <w:rFonts w:ascii="Times New Roman" w:hAnsi="Times New Roman" w:cs="Times New Roman"/>
          <w:sz w:val="32"/>
          <w:szCs w:val="32"/>
        </w:rPr>
        <w:t>rimozione meccanica del trombo</w:t>
      </w:r>
      <w:r w:rsidR="001A2A51">
        <w:rPr>
          <w:rFonts w:ascii="Times New Roman" w:hAnsi="Times New Roman" w:cs="Times New Roman"/>
          <w:sz w:val="32"/>
          <w:szCs w:val="32"/>
        </w:rPr>
        <w:t>)</w:t>
      </w:r>
      <w:r w:rsidR="00D574FF" w:rsidRPr="006B04D0">
        <w:rPr>
          <w:rFonts w:ascii="Times New Roman" w:hAnsi="Times New Roman" w:cs="Times New Roman"/>
          <w:sz w:val="32"/>
          <w:szCs w:val="32"/>
        </w:rPr>
        <w:t xml:space="preserve">. I due trattamenti possono essere anche combinati tra di loro. </w:t>
      </w:r>
    </w:p>
    <w:p w:rsidR="00081AA9" w:rsidRPr="00CC20FC" w:rsidRDefault="005F5C09" w:rsidP="00822FA2">
      <w:pPr>
        <w:spacing w:after="0"/>
        <w:jc w:val="both"/>
        <w:rPr>
          <w:sz w:val="32"/>
          <w:szCs w:val="32"/>
        </w:rPr>
      </w:pPr>
      <w:r w:rsidRPr="006B04D0">
        <w:rPr>
          <w:rFonts w:ascii="Times New Roman" w:hAnsi="Times New Roman" w:cs="Times New Roman"/>
          <w:b/>
          <w:sz w:val="32"/>
          <w:szCs w:val="32"/>
        </w:rPr>
        <w:t>Prevenzione.</w:t>
      </w:r>
      <w:r w:rsidRPr="006B04D0">
        <w:rPr>
          <w:rFonts w:ascii="Times New Roman" w:hAnsi="Times New Roman" w:cs="Times New Roman"/>
          <w:sz w:val="32"/>
          <w:szCs w:val="32"/>
        </w:rPr>
        <w:t xml:space="preserve"> </w:t>
      </w:r>
      <w:r w:rsidR="00F70486">
        <w:rPr>
          <w:rFonts w:ascii="Times New Roman" w:hAnsi="Times New Roman" w:cs="Times New Roman"/>
          <w:sz w:val="32"/>
          <w:szCs w:val="32"/>
        </w:rPr>
        <w:t>“</w:t>
      </w:r>
      <w:r w:rsidR="00081AA9" w:rsidRPr="006B04D0">
        <w:rPr>
          <w:rFonts w:ascii="Times New Roman" w:hAnsi="Times New Roman" w:cs="Times New Roman"/>
          <w:sz w:val="32"/>
          <w:szCs w:val="32"/>
        </w:rPr>
        <w:t xml:space="preserve">La maggior parte degli </w:t>
      </w:r>
      <w:r w:rsidR="00081AA9" w:rsidRPr="00F70486">
        <w:rPr>
          <w:rFonts w:ascii="Times New Roman" w:hAnsi="Times New Roman" w:cs="Times New Roman"/>
          <w:sz w:val="32"/>
          <w:szCs w:val="32"/>
        </w:rPr>
        <w:t>ictus</w:t>
      </w:r>
      <w:r w:rsidR="00F70486" w:rsidRPr="00F70486">
        <w:rPr>
          <w:rFonts w:ascii="Times New Roman" w:hAnsi="Times New Roman" w:cs="Times New Roman"/>
          <w:sz w:val="32"/>
          <w:szCs w:val="32"/>
        </w:rPr>
        <w:t xml:space="preserve">”, dichiara la prof.ssa </w:t>
      </w:r>
      <w:r w:rsidR="00F70486" w:rsidRPr="00F70486">
        <w:rPr>
          <w:rFonts w:ascii="Times New Roman" w:hAnsi="Times New Roman" w:cs="Times New Roman"/>
          <w:b/>
          <w:sz w:val="32"/>
          <w:szCs w:val="32"/>
        </w:rPr>
        <w:t xml:space="preserve">Simona Sacco, </w:t>
      </w:r>
      <w:r w:rsidR="00F70486" w:rsidRPr="002C6E1B">
        <w:rPr>
          <w:rFonts w:ascii="Times New Roman" w:hAnsi="Times New Roman" w:cs="Times New Roman"/>
          <w:sz w:val="32"/>
          <w:szCs w:val="32"/>
        </w:rPr>
        <w:t>d</w:t>
      </w:r>
      <w:r w:rsidR="00F70486" w:rsidRPr="00F70486">
        <w:rPr>
          <w:rFonts w:ascii="Times New Roman" w:hAnsi="Times New Roman" w:cs="Times New Roman"/>
          <w:sz w:val="32"/>
          <w:szCs w:val="32"/>
        </w:rPr>
        <w:t xml:space="preserve">irettrice del reparto </w:t>
      </w:r>
      <w:proofErr w:type="spellStart"/>
      <w:r w:rsidR="00F70486" w:rsidRPr="00F70486">
        <w:rPr>
          <w:rFonts w:ascii="Times New Roman" w:hAnsi="Times New Roman" w:cs="Times New Roman"/>
          <w:sz w:val="32"/>
          <w:szCs w:val="32"/>
        </w:rPr>
        <w:t>Stroke</w:t>
      </w:r>
      <w:proofErr w:type="spellEnd"/>
      <w:r w:rsidR="00F70486" w:rsidRPr="00F70486">
        <w:rPr>
          <w:rFonts w:ascii="Times New Roman" w:hAnsi="Times New Roman" w:cs="Times New Roman"/>
          <w:sz w:val="32"/>
          <w:szCs w:val="32"/>
        </w:rPr>
        <w:t xml:space="preserve"> Unit dell’ospedale di Avezzano</w:t>
      </w:r>
      <w:r w:rsidR="00281D48">
        <w:rPr>
          <w:rFonts w:ascii="Times New Roman" w:hAnsi="Times New Roman" w:cs="Times New Roman"/>
          <w:sz w:val="32"/>
          <w:szCs w:val="32"/>
        </w:rPr>
        <w:t xml:space="preserve">, </w:t>
      </w:r>
      <w:r w:rsidR="00F70486" w:rsidRPr="00F70486">
        <w:rPr>
          <w:rFonts w:ascii="Times New Roman" w:hAnsi="Times New Roman" w:cs="Times New Roman"/>
          <w:sz w:val="32"/>
          <w:szCs w:val="32"/>
        </w:rPr>
        <w:t>professore ordinario di Neurologia all’Università dell’Aquila</w:t>
      </w:r>
      <w:r w:rsidR="00281D48">
        <w:rPr>
          <w:rFonts w:ascii="Times New Roman" w:hAnsi="Times New Roman" w:cs="Times New Roman"/>
          <w:sz w:val="32"/>
          <w:szCs w:val="32"/>
        </w:rPr>
        <w:t xml:space="preserve"> </w:t>
      </w:r>
      <w:r w:rsidR="00281D48" w:rsidRPr="00D7750E">
        <w:rPr>
          <w:rFonts w:ascii="Times New Roman" w:hAnsi="Times New Roman" w:cs="Times New Roman"/>
          <w:sz w:val="32"/>
          <w:szCs w:val="32"/>
        </w:rPr>
        <w:t xml:space="preserve">e presidente eletto </w:t>
      </w:r>
      <w:proofErr w:type="spellStart"/>
      <w:r w:rsidR="00281D48" w:rsidRPr="00D7750E">
        <w:rPr>
          <w:rFonts w:ascii="Times New Roman" w:hAnsi="Times New Roman" w:cs="Times New Roman"/>
          <w:sz w:val="32"/>
          <w:szCs w:val="32"/>
        </w:rPr>
        <w:t>European</w:t>
      </w:r>
      <w:proofErr w:type="spellEnd"/>
      <w:r w:rsidR="00281D48" w:rsidRPr="00D77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1D48" w:rsidRPr="00D7750E">
        <w:rPr>
          <w:rFonts w:ascii="Times New Roman" w:hAnsi="Times New Roman" w:cs="Times New Roman"/>
          <w:sz w:val="32"/>
          <w:szCs w:val="32"/>
        </w:rPr>
        <w:t>Stroke</w:t>
      </w:r>
      <w:proofErr w:type="spellEnd"/>
      <w:r w:rsidR="00281D48" w:rsidRPr="00D77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81D48" w:rsidRPr="003F66B4">
        <w:rPr>
          <w:rFonts w:ascii="Times New Roman" w:hAnsi="Times New Roman" w:cs="Times New Roman"/>
          <w:sz w:val="32"/>
          <w:szCs w:val="32"/>
        </w:rPr>
        <w:t>Organi</w:t>
      </w:r>
      <w:r w:rsidR="00FF74D6" w:rsidRPr="003F66B4">
        <w:rPr>
          <w:rFonts w:ascii="Times New Roman" w:hAnsi="Times New Roman" w:cs="Times New Roman"/>
          <w:sz w:val="32"/>
          <w:szCs w:val="32"/>
        </w:rPr>
        <w:t>s</w:t>
      </w:r>
      <w:r w:rsidR="00281D48" w:rsidRPr="003F66B4">
        <w:rPr>
          <w:rFonts w:ascii="Times New Roman" w:hAnsi="Times New Roman" w:cs="Times New Roman"/>
          <w:sz w:val="32"/>
          <w:szCs w:val="32"/>
        </w:rPr>
        <w:t>ation</w:t>
      </w:r>
      <w:proofErr w:type="spellEnd"/>
      <w:r w:rsidR="00281D48" w:rsidRPr="00D7750E">
        <w:rPr>
          <w:rFonts w:ascii="Times New Roman" w:hAnsi="Times New Roman" w:cs="Times New Roman"/>
          <w:sz w:val="32"/>
          <w:szCs w:val="32"/>
        </w:rPr>
        <w:t>,</w:t>
      </w:r>
      <w:r w:rsidR="00F70486" w:rsidRPr="00D7750E">
        <w:rPr>
          <w:rFonts w:ascii="Times New Roman" w:hAnsi="Times New Roman" w:cs="Times New Roman"/>
          <w:sz w:val="32"/>
          <w:szCs w:val="32"/>
        </w:rPr>
        <w:t xml:space="preserve"> “</w:t>
      </w:r>
      <w:r w:rsidR="00081AA9" w:rsidRPr="00D7750E">
        <w:rPr>
          <w:rFonts w:ascii="Times New Roman" w:hAnsi="Times New Roman" w:cs="Times New Roman"/>
          <w:sz w:val="32"/>
          <w:szCs w:val="32"/>
        </w:rPr>
        <w:t>p</w:t>
      </w:r>
      <w:r w:rsidR="00081AA9" w:rsidRPr="006B04D0">
        <w:rPr>
          <w:rFonts w:ascii="Times New Roman" w:hAnsi="Times New Roman" w:cs="Times New Roman"/>
          <w:sz w:val="32"/>
          <w:szCs w:val="32"/>
        </w:rPr>
        <w:t xml:space="preserve">ossono essere evitati con </w:t>
      </w:r>
      <w:r w:rsidR="00822FA2">
        <w:rPr>
          <w:rFonts w:ascii="Times New Roman" w:hAnsi="Times New Roman" w:cs="Times New Roman"/>
          <w:sz w:val="32"/>
          <w:szCs w:val="32"/>
        </w:rPr>
        <w:t xml:space="preserve">adeguate misure di prevenzione tra cui </w:t>
      </w:r>
      <w:r w:rsidR="00402708">
        <w:rPr>
          <w:rFonts w:ascii="Times New Roman" w:hAnsi="Times New Roman" w:cs="Times New Roman"/>
          <w:sz w:val="32"/>
          <w:szCs w:val="32"/>
        </w:rPr>
        <w:t xml:space="preserve">niente </w:t>
      </w:r>
      <w:r w:rsidR="00822FA2">
        <w:rPr>
          <w:rFonts w:ascii="Times New Roman" w:hAnsi="Times New Roman" w:cs="Times New Roman"/>
          <w:sz w:val="32"/>
          <w:szCs w:val="32"/>
        </w:rPr>
        <w:t>fumo, a</w:t>
      </w:r>
      <w:r w:rsidR="00081AA9" w:rsidRPr="006B04D0">
        <w:rPr>
          <w:rFonts w:ascii="Times New Roman" w:hAnsi="Times New Roman" w:cs="Times New Roman"/>
          <w:sz w:val="32"/>
          <w:szCs w:val="32"/>
        </w:rPr>
        <w:t>limentazione sana, attività fisica, perdere peso</w:t>
      </w:r>
      <w:r w:rsidR="00E1558A">
        <w:rPr>
          <w:rFonts w:ascii="Times New Roman" w:hAnsi="Times New Roman" w:cs="Times New Roman"/>
          <w:sz w:val="32"/>
          <w:szCs w:val="32"/>
        </w:rPr>
        <w:t xml:space="preserve"> in eccesso</w:t>
      </w:r>
      <w:r w:rsidR="00081AA9" w:rsidRPr="006B04D0">
        <w:rPr>
          <w:rFonts w:ascii="Times New Roman" w:hAnsi="Times New Roman" w:cs="Times New Roman"/>
          <w:sz w:val="32"/>
          <w:szCs w:val="32"/>
        </w:rPr>
        <w:t>, controllare i valori di pressione</w:t>
      </w:r>
      <w:r w:rsidR="00822FA2">
        <w:rPr>
          <w:rFonts w:ascii="Times New Roman" w:hAnsi="Times New Roman" w:cs="Times New Roman"/>
          <w:sz w:val="32"/>
          <w:szCs w:val="32"/>
        </w:rPr>
        <w:t>, colesterolo e glicemia, trattandoli se anomali”</w:t>
      </w:r>
    </w:p>
    <w:p w:rsidR="00081AA9" w:rsidRDefault="00081AA9">
      <w:pPr>
        <w:rPr>
          <w:sz w:val="36"/>
          <w:szCs w:val="36"/>
        </w:rPr>
      </w:pPr>
    </w:p>
    <w:p w:rsidR="00081AA9" w:rsidRDefault="00081AA9">
      <w:pPr>
        <w:rPr>
          <w:sz w:val="36"/>
          <w:szCs w:val="36"/>
        </w:rPr>
      </w:pPr>
    </w:p>
    <w:p w:rsidR="00081AA9" w:rsidRDefault="00081AA9">
      <w:pPr>
        <w:rPr>
          <w:sz w:val="36"/>
          <w:szCs w:val="36"/>
        </w:rPr>
      </w:pPr>
    </w:p>
    <w:p w:rsidR="00081AA9" w:rsidRDefault="00081AA9">
      <w:pPr>
        <w:rPr>
          <w:sz w:val="36"/>
          <w:szCs w:val="36"/>
        </w:rPr>
      </w:pPr>
    </w:p>
    <w:p w:rsidR="00081AA9" w:rsidRDefault="00081AA9">
      <w:pPr>
        <w:rPr>
          <w:sz w:val="36"/>
          <w:szCs w:val="36"/>
        </w:rPr>
      </w:pPr>
    </w:p>
    <w:p w:rsidR="00081AA9" w:rsidRDefault="00081AA9">
      <w:pPr>
        <w:rPr>
          <w:sz w:val="36"/>
          <w:szCs w:val="36"/>
        </w:rPr>
      </w:pPr>
    </w:p>
    <w:p w:rsidR="00081AA9" w:rsidRDefault="00081AA9">
      <w:pPr>
        <w:rPr>
          <w:sz w:val="36"/>
          <w:szCs w:val="36"/>
        </w:rPr>
      </w:pPr>
    </w:p>
    <w:p w:rsidR="00081AA9" w:rsidRDefault="00081AA9">
      <w:pPr>
        <w:rPr>
          <w:sz w:val="36"/>
          <w:szCs w:val="36"/>
        </w:rPr>
      </w:pPr>
    </w:p>
    <w:p w:rsidR="00081AA9" w:rsidRDefault="00081AA9">
      <w:pPr>
        <w:rPr>
          <w:sz w:val="36"/>
          <w:szCs w:val="36"/>
        </w:rPr>
      </w:pPr>
    </w:p>
    <w:p w:rsidR="00081AA9" w:rsidRPr="00081AA9" w:rsidRDefault="00081AA9">
      <w:pPr>
        <w:rPr>
          <w:sz w:val="36"/>
          <w:szCs w:val="36"/>
        </w:rPr>
      </w:pPr>
    </w:p>
    <w:sectPr w:rsidR="00081AA9" w:rsidRPr="00081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BBD"/>
    <w:multiLevelType w:val="hybridMultilevel"/>
    <w:tmpl w:val="AC329AB8"/>
    <w:lvl w:ilvl="0" w:tplc="C9AC84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09CD"/>
    <w:multiLevelType w:val="hybridMultilevel"/>
    <w:tmpl w:val="CD2CA85C"/>
    <w:lvl w:ilvl="0" w:tplc="C0FCF8F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53"/>
    <w:rsid w:val="00004156"/>
    <w:rsid w:val="00031D14"/>
    <w:rsid w:val="00040802"/>
    <w:rsid w:val="00057D80"/>
    <w:rsid w:val="000713E0"/>
    <w:rsid w:val="00081AA9"/>
    <w:rsid w:val="00093A07"/>
    <w:rsid w:val="000F35F7"/>
    <w:rsid w:val="00170ED6"/>
    <w:rsid w:val="00176F18"/>
    <w:rsid w:val="001A2A51"/>
    <w:rsid w:val="001C3920"/>
    <w:rsid w:val="001D0018"/>
    <w:rsid w:val="00240555"/>
    <w:rsid w:val="00280154"/>
    <w:rsid w:val="00281D48"/>
    <w:rsid w:val="002B1155"/>
    <w:rsid w:val="002C6E1B"/>
    <w:rsid w:val="0039543D"/>
    <w:rsid w:val="003A37F7"/>
    <w:rsid w:val="003A5774"/>
    <w:rsid w:val="003D1336"/>
    <w:rsid w:val="003E033F"/>
    <w:rsid w:val="003F66B4"/>
    <w:rsid w:val="00402708"/>
    <w:rsid w:val="00405A7E"/>
    <w:rsid w:val="00421C4E"/>
    <w:rsid w:val="004E39B0"/>
    <w:rsid w:val="00515A60"/>
    <w:rsid w:val="005901A8"/>
    <w:rsid w:val="005C02E4"/>
    <w:rsid w:val="005F288F"/>
    <w:rsid w:val="005F5C09"/>
    <w:rsid w:val="00605E62"/>
    <w:rsid w:val="0062185C"/>
    <w:rsid w:val="006B04D0"/>
    <w:rsid w:val="006C30D4"/>
    <w:rsid w:val="006C41B7"/>
    <w:rsid w:val="006C4EF7"/>
    <w:rsid w:val="006E200E"/>
    <w:rsid w:val="006F1E4F"/>
    <w:rsid w:val="007F2681"/>
    <w:rsid w:val="00822FA2"/>
    <w:rsid w:val="00861007"/>
    <w:rsid w:val="008F4FDA"/>
    <w:rsid w:val="00917638"/>
    <w:rsid w:val="009A15B6"/>
    <w:rsid w:val="009C66F9"/>
    <w:rsid w:val="00A55BEC"/>
    <w:rsid w:val="00A66C4A"/>
    <w:rsid w:val="00A7245E"/>
    <w:rsid w:val="00B35496"/>
    <w:rsid w:val="00B62A88"/>
    <w:rsid w:val="00BB3636"/>
    <w:rsid w:val="00BB4DD8"/>
    <w:rsid w:val="00BB66DF"/>
    <w:rsid w:val="00C01D6C"/>
    <w:rsid w:val="00C450E6"/>
    <w:rsid w:val="00C535D1"/>
    <w:rsid w:val="00C8032B"/>
    <w:rsid w:val="00C8500D"/>
    <w:rsid w:val="00CA2D63"/>
    <w:rsid w:val="00CA5888"/>
    <w:rsid w:val="00CC1BEC"/>
    <w:rsid w:val="00CF3C53"/>
    <w:rsid w:val="00D23507"/>
    <w:rsid w:val="00D45616"/>
    <w:rsid w:val="00D55119"/>
    <w:rsid w:val="00D574FF"/>
    <w:rsid w:val="00D61F79"/>
    <w:rsid w:val="00D7750E"/>
    <w:rsid w:val="00D90129"/>
    <w:rsid w:val="00DC5A7B"/>
    <w:rsid w:val="00DD39F0"/>
    <w:rsid w:val="00DE697A"/>
    <w:rsid w:val="00DF46DF"/>
    <w:rsid w:val="00E1558A"/>
    <w:rsid w:val="00E767D9"/>
    <w:rsid w:val="00F02F68"/>
    <w:rsid w:val="00F5682E"/>
    <w:rsid w:val="00F70486"/>
    <w:rsid w:val="00F70E0B"/>
    <w:rsid w:val="00FA6DC3"/>
    <w:rsid w:val="00FC19F0"/>
    <w:rsid w:val="00FC7879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B4332-C9A1-4097-A9ED-64EBC340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1AA9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2</cp:revision>
  <cp:lastPrinted>2022-10-27T12:07:00Z</cp:lastPrinted>
  <dcterms:created xsi:type="dcterms:W3CDTF">2022-11-03T16:40:00Z</dcterms:created>
  <dcterms:modified xsi:type="dcterms:W3CDTF">2022-11-03T16:40:00Z</dcterms:modified>
</cp:coreProperties>
</file>