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6324D9" w14:textId="77777777" w:rsidR="00565299" w:rsidRDefault="00565299" w:rsidP="00565299">
      <w:pPr>
        <w:keepNext/>
        <w:jc w:val="center"/>
        <w:outlineLvl w:val="6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SANITARIA </w:t>
      </w:r>
      <w:proofErr w:type="gramStart"/>
      <w:r>
        <w:rPr>
          <w:rFonts w:ascii="Arial" w:hAnsi="Arial"/>
          <w:sz w:val="16"/>
          <w:szCs w:val="16"/>
        </w:rPr>
        <w:t>LOCALE  n.</w:t>
      </w:r>
      <w:proofErr w:type="gramEnd"/>
      <w:r>
        <w:rPr>
          <w:rFonts w:ascii="Arial" w:hAnsi="Arial"/>
          <w:sz w:val="16"/>
          <w:szCs w:val="16"/>
        </w:rPr>
        <w:t xml:space="preserve"> 1 </w:t>
      </w:r>
      <w:proofErr w:type="spellStart"/>
      <w:r>
        <w:rPr>
          <w:rFonts w:ascii="Arial" w:hAnsi="Arial"/>
          <w:sz w:val="16"/>
          <w:szCs w:val="16"/>
        </w:rPr>
        <w:t>Avezzano-Sulmona-L’Aquila</w:t>
      </w:r>
      <w:proofErr w:type="spellEnd"/>
    </w:p>
    <w:p w14:paraId="73896A34" w14:textId="77777777" w:rsidR="00565299" w:rsidRDefault="00565299" w:rsidP="00565299">
      <w:pPr>
        <w:jc w:val="center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----------------------------------</w:t>
      </w:r>
    </w:p>
    <w:p w14:paraId="79BC30C4" w14:textId="77777777" w:rsidR="00565299" w:rsidRDefault="00565299" w:rsidP="00565299">
      <w:pPr>
        <w:jc w:val="center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Sede Legale - Via Saragat – 67100 L’Aquila</w:t>
      </w:r>
    </w:p>
    <w:p w14:paraId="43A7D45A" w14:textId="77777777" w:rsidR="00565299" w:rsidRDefault="00565299" w:rsidP="00565299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</w:t>
      </w:r>
    </w:p>
    <w:p w14:paraId="188A51FF" w14:textId="77777777" w:rsidR="00565299" w:rsidRDefault="00565299" w:rsidP="00565299">
      <w:pPr>
        <w:jc w:val="right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Giovedì 8-4- 2021</w:t>
      </w:r>
    </w:p>
    <w:p w14:paraId="0D785A30" w14:textId="77777777" w:rsidR="00565299" w:rsidRDefault="00565299" w:rsidP="0056529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Ufficio Stampa             </w:t>
      </w:r>
    </w:p>
    <w:p w14:paraId="5D289FE7" w14:textId="77777777" w:rsidR="00565299" w:rsidRDefault="00565299" w:rsidP="0056529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ittorio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Tucceri  333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/4647018  </w:t>
      </w:r>
    </w:p>
    <w:p w14:paraId="7A8B5128" w14:textId="77777777" w:rsidR="00565299" w:rsidRDefault="00565299" w:rsidP="00565299">
      <w:pPr>
        <w:pStyle w:val="Corpo"/>
        <w:jc w:val="both"/>
        <w:rPr>
          <w:rFonts w:ascii="Times New Roman" w:hAnsi="Times New Roman" w:cs="Times New Roman"/>
          <w:b/>
          <w:spacing w:val="5"/>
          <w:sz w:val="28"/>
          <w:szCs w:val="28"/>
        </w:rPr>
      </w:pPr>
    </w:p>
    <w:p w14:paraId="4DB56F7B" w14:textId="77777777" w:rsidR="00565299" w:rsidRDefault="00565299" w:rsidP="0056529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COMUNICATO STAMPA </w:t>
      </w:r>
    </w:p>
    <w:p w14:paraId="63E9C2CD" w14:textId="77777777" w:rsidR="00DF15F3" w:rsidRPr="00DF15F3" w:rsidRDefault="00DF15F3" w:rsidP="00DF15F3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7BF5A177" w14:textId="5CAAC1DE" w:rsidR="00DB65DE" w:rsidRDefault="00671504" w:rsidP="00DF15F3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Eseguito </w:t>
      </w:r>
      <w:r w:rsidR="0075242B">
        <w:rPr>
          <w:rFonts w:ascii="Times New Roman" w:hAnsi="Times New Roman" w:cs="Times New Roman"/>
          <w:b/>
          <w:sz w:val="32"/>
          <w:szCs w:val="32"/>
        </w:rPr>
        <w:t xml:space="preserve">con procedura computer assistita </w:t>
      </w:r>
      <w:r>
        <w:rPr>
          <w:rFonts w:ascii="Times New Roman" w:hAnsi="Times New Roman" w:cs="Times New Roman"/>
          <w:b/>
          <w:sz w:val="32"/>
          <w:szCs w:val="32"/>
        </w:rPr>
        <w:t>dal prof. Vittorio Calvisi a</w:t>
      </w:r>
      <w:r w:rsidR="00DB65DE">
        <w:rPr>
          <w:rFonts w:ascii="Times New Roman" w:hAnsi="Times New Roman" w:cs="Times New Roman"/>
          <w:b/>
          <w:sz w:val="32"/>
          <w:szCs w:val="32"/>
        </w:rPr>
        <w:t>l reparto di ortopedia dell’ospedale.</w:t>
      </w:r>
    </w:p>
    <w:p w14:paraId="51909620" w14:textId="77777777" w:rsidR="00DB65DE" w:rsidRDefault="00DB65DE" w:rsidP="00DF15F3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19E3130F" w14:textId="19404480" w:rsidR="00DF15F3" w:rsidRPr="00DF15F3" w:rsidRDefault="00DF15F3" w:rsidP="00DF15F3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DF15F3">
        <w:rPr>
          <w:rFonts w:ascii="Times New Roman" w:hAnsi="Times New Roman" w:cs="Times New Roman"/>
          <w:b/>
          <w:sz w:val="32"/>
          <w:szCs w:val="32"/>
        </w:rPr>
        <w:t xml:space="preserve">L’AQUILA, ORTOPEDIA: INTERVENTO DI CHIRURGIA ROBOTICA </w:t>
      </w:r>
    </w:p>
    <w:p w14:paraId="375EDF19" w14:textId="77777777" w:rsidR="00DF15F3" w:rsidRPr="00DF15F3" w:rsidRDefault="00DF15F3" w:rsidP="00DF15F3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4DA181D8" w14:textId="6FA1C4C8" w:rsidR="00DF15F3" w:rsidRPr="009D5B4D" w:rsidRDefault="00DF15F3" w:rsidP="00DF15F3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DF15F3">
        <w:rPr>
          <w:rFonts w:ascii="Times New Roman" w:hAnsi="Times New Roman" w:cs="Times New Roman"/>
          <w:b/>
          <w:sz w:val="32"/>
          <w:szCs w:val="32"/>
        </w:rPr>
        <w:t xml:space="preserve">Eccezionale precisione e bassissima invasività sono punti di forza della </w:t>
      </w:r>
      <w:r w:rsidR="00DB6E3A">
        <w:rPr>
          <w:rFonts w:ascii="Times New Roman" w:hAnsi="Times New Roman" w:cs="Times New Roman"/>
          <w:b/>
          <w:sz w:val="32"/>
          <w:szCs w:val="32"/>
        </w:rPr>
        <w:t xml:space="preserve">tecnologia, </w:t>
      </w:r>
      <w:r w:rsidRPr="009D5B4D">
        <w:rPr>
          <w:rFonts w:ascii="Times New Roman" w:hAnsi="Times New Roman" w:cs="Times New Roman"/>
          <w:b/>
          <w:sz w:val="32"/>
          <w:szCs w:val="32"/>
        </w:rPr>
        <w:t>usata per impiantare protesi al ginocchio danneggiato dall’artrosi.</w:t>
      </w:r>
      <w:bookmarkStart w:id="0" w:name="_GoBack"/>
      <w:bookmarkEnd w:id="0"/>
    </w:p>
    <w:p w14:paraId="35CC290C" w14:textId="77777777" w:rsidR="00DF15F3" w:rsidRDefault="00DF15F3" w:rsidP="00C4264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0D77DE3" w14:textId="3B749631" w:rsidR="004558EC" w:rsidRPr="003918DE" w:rsidRDefault="00565299" w:rsidP="00C426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18DE">
        <w:rPr>
          <w:rFonts w:ascii="Times New Roman" w:hAnsi="Times New Roman" w:cs="Times New Roman"/>
          <w:b/>
          <w:sz w:val="28"/>
          <w:szCs w:val="28"/>
        </w:rPr>
        <w:t>L’AQUILA –</w:t>
      </w:r>
      <w:r w:rsidRPr="003918DE">
        <w:rPr>
          <w:rFonts w:ascii="Times New Roman" w:hAnsi="Times New Roman" w:cs="Times New Roman"/>
          <w:sz w:val="28"/>
          <w:szCs w:val="28"/>
        </w:rPr>
        <w:t xml:space="preserve"> Un intervento di chirurgia robotica </w:t>
      </w:r>
      <w:r w:rsidR="001E1570" w:rsidRPr="003918DE">
        <w:rPr>
          <w:rFonts w:ascii="Times New Roman" w:hAnsi="Times New Roman" w:cs="Times New Roman"/>
          <w:bCs/>
          <w:sz w:val="28"/>
          <w:szCs w:val="28"/>
        </w:rPr>
        <w:t xml:space="preserve">computer </w:t>
      </w:r>
      <w:r w:rsidRPr="003918DE">
        <w:rPr>
          <w:rFonts w:ascii="Times New Roman" w:hAnsi="Times New Roman" w:cs="Times New Roman"/>
          <w:bCs/>
          <w:sz w:val="28"/>
          <w:szCs w:val="28"/>
        </w:rPr>
        <w:t>assistita</w:t>
      </w:r>
      <w:r w:rsidRPr="003918DE">
        <w:rPr>
          <w:rFonts w:ascii="Times New Roman" w:hAnsi="Times New Roman" w:cs="Times New Roman"/>
          <w:sz w:val="28"/>
          <w:szCs w:val="28"/>
        </w:rPr>
        <w:t xml:space="preserve"> è stato effettuato </w:t>
      </w:r>
      <w:r w:rsidR="00266A0B" w:rsidRPr="003918DE">
        <w:rPr>
          <w:rFonts w:ascii="Times New Roman" w:hAnsi="Times New Roman" w:cs="Times New Roman"/>
          <w:sz w:val="28"/>
          <w:szCs w:val="28"/>
        </w:rPr>
        <w:t>oggi ne</w:t>
      </w:r>
      <w:r w:rsidRPr="003918DE">
        <w:rPr>
          <w:rFonts w:ascii="Times New Roman" w:hAnsi="Times New Roman" w:cs="Times New Roman"/>
          <w:sz w:val="28"/>
          <w:szCs w:val="28"/>
        </w:rPr>
        <w:t xml:space="preserve">l reparto di ortopedia </w:t>
      </w:r>
      <w:r w:rsidR="001E1570" w:rsidRPr="003918DE">
        <w:rPr>
          <w:rFonts w:ascii="Times New Roman" w:hAnsi="Times New Roman" w:cs="Times New Roman"/>
          <w:sz w:val="28"/>
          <w:szCs w:val="28"/>
        </w:rPr>
        <w:t xml:space="preserve">dell’Ospedale </w:t>
      </w:r>
      <w:r w:rsidR="00ED7F7A" w:rsidRPr="003918DE">
        <w:rPr>
          <w:rFonts w:ascii="Times New Roman" w:hAnsi="Times New Roman" w:cs="Times New Roman"/>
          <w:sz w:val="28"/>
          <w:szCs w:val="28"/>
        </w:rPr>
        <w:t xml:space="preserve">di </w:t>
      </w:r>
      <w:r w:rsidR="001E1570" w:rsidRPr="003918DE">
        <w:rPr>
          <w:rFonts w:ascii="Times New Roman" w:hAnsi="Times New Roman" w:cs="Times New Roman"/>
          <w:sz w:val="28"/>
          <w:szCs w:val="28"/>
        </w:rPr>
        <w:t>L</w:t>
      </w:r>
      <w:r w:rsidRPr="003918DE">
        <w:rPr>
          <w:rFonts w:ascii="Times New Roman" w:hAnsi="Times New Roman" w:cs="Times New Roman"/>
          <w:sz w:val="28"/>
          <w:szCs w:val="28"/>
        </w:rPr>
        <w:t xml:space="preserve">’Aquila. </w:t>
      </w:r>
      <w:r w:rsidR="006F40D5" w:rsidRPr="003918DE">
        <w:rPr>
          <w:rFonts w:ascii="Times New Roman" w:hAnsi="Times New Roman" w:cs="Times New Roman"/>
          <w:sz w:val="28"/>
          <w:szCs w:val="28"/>
        </w:rPr>
        <w:t>Si tratta di un</w:t>
      </w:r>
      <w:r w:rsidR="00C42643" w:rsidRPr="003918DE">
        <w:rPr>
          <w:rFonts w:ascii="Times New Roman" w:hAnsi="Times New Roman" w:cs="Times New Roman"/>
          <w:sz w:val="28"/>
          <w:szCs w:val="28"/>
        </w:rPr>
        <w:t xml:space="preserve"> </w:t>
      </w:r>
      <w:r w:rsidR="001E1570" w:rsidRPr="003918DE">
        <w:rPr>
          <w:rFonts w:ascii="Times New Roman" w:hAnsi="Times New Roman" w:cs="Times New Roman"/>
          <w:bCs/>
          <w:sz w:val="28"/>
          <w:szCs w:val="28"/>
        </w:rPr>
        <w:t xml:space="preserve">sistema </w:t>
      </w:r>
      <w:r w:rsidR="00C42643" w:rsidRPr="003918DE">
        <w:rPr>
          <w:rFonts w:ascii="Times New Roman" w:hAnsi="Times New Roman" w:cs="Times New Roman"/>
          <w:sz w:val="28"/>
          <w:szCs w:val="28"/>
        </w:rPr>
        <w:t>robot</w:t>
      </w:r>
      <w:r w:rsidR="001E1570" w:rsidRPr="003918DE">
        <w:rPr>
          <w:rFonts w:ascii="Times New Roman" w:hAnsi="Times New Roman" w:cs="Times New Roman"/>
          <w:bCs/>
          <w:sz w:val="28"/>
          <w:szCs w:val="28"/>
        </w:rPr>
        <w:t>ico</w:t>
      </w:r>
      <w:r w:rsidR="00C42643" w:rsidRPr="003918DE">
        <w:rPr>
          <w:rFonts w:ascii="Times New Roman" w:hAnsi="Times New Roman" w:cs="Times New Roman"/>
          <w:sz w:val="28"/>
          <w:szCs w:val="28"/>
        </w:rPr>
        <w:t xml:space="preserve"> che, tramite un’alta tecnologia, consente di compiere operazioni chirurgiche al ginocchio</w:t>
      </w:r>
      <w:r w:rsidR="004558EC" w:rsidRPr="003918DE">
        <w:rPr>
          <w:rFonts w:ascii="Times New Roman" w:hAnsi="Times New Roman" w:cs="Times New Roman"/>
          <w:sz w:val="28"/>
          <w:szCs w:val="28"/>
        </w:rPr>
        <w:t xml:space="preserve">, danneggiate dall’artrosi, </w:t>
      </w:r>
      <w:r w:rsidR="00C42643" w:rsidRPr="003918DE">
        <w:rPr>
          <w:rFonts w:ascii="Times New Roman" w:hAnsi="Times New Roman" w:cs="Times New Roman"/>
          <w:sz w:val="28"/>
          <w:szCs w:val="28"/>
        </w:rPr>
        <w:t xml:space="preserve">per </w:t>
      </w:r>
      <w:r w:rsidR="00272D8B" w:rsidRPr="003918DE">
        <w:rPr>
          <w:rFonts w:ascii="Times New Roman" w:hAnsi="Times New Roman" w:cs="Times New Roman"/>
          <w:sz w:val="28"/>
          <w:szCs w:val="28"/>
        </w:rPr>
        <w:t xml:space="preserve">impiantare </w:t>
      </w:r>
      <w:r w:rsidR="00C42643" w:rsidRPr="003918DE">
        <w:rPr>
          <w:rFonts w:ascii="Times New Roman" w:hAnsi="Times New Roman" w:cs="Times New Roman"/>
          <w:sz w:val="28"/>
          <w:szCs w:val="28"/>
        </w:rPr>
        <w:t>protesi</w:t>
      </w:r>
      <w:r w:rsidR="001E1570" w:rsidRPr="003918DE">
        <w:rPr>
          <w:rFonts w:ascii="Times New Roman" w:hAnsi="Times New Roman" w:cs="Times New Roman"/>
          <w:sz w:val="28"/>
          <w:szCs w:val="28"/>
        </w:rPr>
        <w:t xml:space="preserve"> </w:t>
      </w:r>
      <w:r w:rsidR="001E1570" w:rsidRPr="003918DE">
        <w:rPr>
          <w:rFonts w:ascii="Times New Roman" w:hAnsi="Times New Roman" w:cs="Times New Roman"/>
          <w:bCs/>
          <w:sz w:val="28"/>
          <w:szCs w:val="28"/>
        </w:rPr>
        <w:t>articolari</w:t>
      </w:r>
      <w:r w:rsidR="0042756A" w:rsidRPr="003918DE">
        <w:rPr>
          <w:rFonts w:ascii="Times New Roman" w:hAnsi="Times New Roman" w:cs="Times New Roman"/>
          <w:bCs/>
          <w:sz w:val="28"/>
          <w:szCs w:val="28"/>
        </w:rPr>
        <w:t xml:space="preserve"> con l’uso del navigatore</w:t>
      </w:r>
      <w:r w:rsidR="004558EC" w:rsidRPr="003918DE">
        <w:rPr>
          <w:rFonts w:ascii="Times New Roman" w:hAnsi="Times New Roman" w:cs="Times New Roman"/>
          <w:sz w:val="28"/>
          <w:szCs w:val="28"/>
        </w:rPr>
        <w:t>: eccezionale</w:t>
      </w:r>
      <w:r w:rsidR="004037FE" w:rsidRPr="003918DE">
        <w:rPr>
          <w:rFonts w:ascii="Times New Roman" w:hAnsi="Times New Roman" w:cs="Times New Roman"/>
          <w:sz w:val="28"/>
          <w:szCs w:val="28"/>
        </w:rPr>
        <w:t xml:space="preserve"> </w:t>
      </w:r>
      <w:r w:rsidR="006417F1" w:rsidRPr="003918DE">
        <w:rPr>
          <w:rFonts w:ascii="Times New Roman" w:hAnsi="Times New Roman" w:cs="Times New Roman"/>
          <w:sz w:val="28"/>
          <w:szCs w:val="28"/>
        </w:rPr>
        <w:t>precisione</w:t>
      </w:r>
      <w:r w:rsidR="00C42643" w:rsidRPr="003918DE">
        <w:rPr>
          <w:rFonts w:ascii="Times New Roman" w:hAnsi="Times New Roman" w:cs="Times New Roman"/>
          <w:sz w:val="28"/>
          <w:szCs w:val="28"/>
        </w:rPr>
        <w:t xml:space="preserve"> </w:t>
      </w:r>
      <w:r w:rsidR="00AA1E65" w:rsidRPr="003918DE">
        <w:rPr>
          <w:rFonts w:ascii="Times New Roman" w:hAnsi="Times New Roman" w:cs="Times New Roman"/>
          <w:sz w:val="28"/>
          <w:szCs w:val="28"/>
        </w:rPr>
        <w:t xml:space="preserve">e </w:t>
      </w:r>
      <w:r w:rsidR="004558EC" w:rsidRPr="003918DE">
        <w:rPr>
          <w:rFonts w:ascii="Times New Roman" w:hAnsi="Times New Roman" w:cs="Times New Roman"/>
          <w:sz w:val="28"/>
          <w:szCs w:val="28"/>
        </w:rPr>
        <w:t>bassissima i</w:t>
      </w:r>
      <w:r w:rsidR="00AA1E65" w:rsidRPr="003918DE">
        <w:rPr>
          <w:rFonts w:ascii="Times New Roman" w:hAnsi="Times New Roman" w:cs="Times New Roman"/>
          <w:sz w:val="28"/>
          <w:szCs w:val="28"/>
        </w:rPr>
        <w:t>nvasi</w:t>
      </w:r>
      <w:r w:rsidR="0078653B" w:rsidRPr="003918DE">
        <w:rPr>
          <w:rFonts w:ascii="Times New Roman" w:hAnsi="Times New Roman" w:cs="Times New Roman"/>
          <w:sz w:val="28"/>
          <w:szCs w:val="28"/>
        </w:rPr>
        <w:t xml:space="preserve">vità </w:t>
      </w:r>
      <w:r w:rsidR="004558EC" w:rsidRPr="003918DE">
        <w:rPr>
          <w:rFonts w:ascii="Times New Roman" w:hAnsi="Times New Roman" w:cs="Times New Roman"/>
          <w:sz w:val="28"/>
          <w:szCs w:val="28"/>
        </w:rPr>
        <w:t>sono punti di forza della procedura</w:t>
      </w:r>
      <w:r w:rsidR="0078653B" w:rsidRPr="003918D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6054A4D" w14:textId="70CD9157" w:rsidR="00EA7E11" w:rsidRPr="003918DE" w:rsidRDefault="0078653B" w:rsidP="00C426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18DE">
        <w:rPr>
          <w:rFonts w:ascii="Times New Roman" w:hAnsi="Times New Roman" w:cs="Times New Roman"/>
          <w:sz w:val="28"/>
          <w:szCs w:val="28"/>
        </w:rPr>
        <w:t>L’intervento di oggi</w:t>
      </w:r>
      <w:r w:rsidR="00F14D9A" w:rsidRPr="003918DE">
        <w:rPr>
          <w:rFonts w:ascii="Times New Roman" w:hAnsi="Times New Roman" w:cs="Times New Roman"/>
          <w:sz w:val="28"/>
          <w:szCs w:val="28"/>
        </w:rPr>
        <w:t>, in cui la nuova tecnologia è stata utilizzata per la prima volta al San Salvatore</w:t>
      </w:r>
      <w:r w:rsidR="00EA7E11" w:rsidRPr="003918DE">
        <w:rPr>
          <w:rFonts w:ascii="Times New Roman" w:hAnsi="Times New Roman" w:cs="Times New Roman"/>
          <w:sz w:val="28"/>
          <w:szCs w:val="28"/>
        </w:rPr>
        <w:t xml:space="preserve">, </w:t>
      </w:r>
      <w:r w:rsidR="00F14D9A" w:rsidRPr="003918DE">
        <w:rPr>
          <w:rFonts w:ascii="Times New Roman" w:hAnsi="Times New Roman" w:cs="Times New Roman"/>
          <w:sz w:val="28"/>
          <w:szCs w:val="28"/>
        </w:rPr>
        <w:t>è stato compiuto</w:t>
      </w:r>
      <w:r w:rsidR="00800072" w:rsidRPr="003918DE">
        <w:rPr>
          <w:rFonts w:ascii="Times New Roman" w:hAnsi="Times New Roman" w:cs="Times New Roman"/>
          <w:sz w:val="28"/>
          <w:szCs w:val="28"/>
        </w:rPr>
        <w:t xml:space="preserve"> su </w:t>
      </w:r>
      <w:r w:rsidR="001E1570" w:rsidRPr="003918DE">
        <w:rPr>
          <w:rFonts w:ascii="Times New Roman" w:hAnsi="Times New Roman" w:cs="Times New Roman"/>
          <w:sz w:val="28"/>
          <w:szCs w:val="28"/>
        </w:rPr>
        <w:t xml:space="preserve">una donna </w:t>
      </w:r>
      <w:r w:rsidR="00800072" w:rsidRPr="003918DE">
        <w:rPr>
          <w:rFonts w:ascii="Times New Roman" w:hAnsi="Times New Roman" w:cs="Times New Roman"/>
          <w:sz w:val="28"/>
          <w:szCs w:val="28"/>
        </w:rPr>
        <w:t>resident</w:t>
      </w:r>
      <w:r w:rsidR="004F3447" w:rsidRPr="003918DE">
        <w:rPr>
          <w:rFonts w:ascii="Times New Roman" w:hAnsi="Times New Roman" w:cs="Times New Roman"/>
          <w:sz w:val="28"/>
          <w:szCs w:val="28"/>
        </w:rPr>
        <w:t>e</w:t>
      </w:r>
      <w:r w:rsidR="00800072" w:rsidRPr="003918DE">
        <w:rPr>
          <w:rFonts w:ascii="Times New Roman" w:hAnsi="Times New Roman" w:cs="Times New Roman"/>
          <w:sz w:val="28"/>
          <w:szCs w:val="28"/>
        </w:rPr>
        <w:t xml:space="preserve"> </w:t>
      </w:r>
      <w:r w:rsidR="00FA41D0" w:rsidRPr="003918DE">
        <w:rPr>
          <w:rFonts w:ascii="Times New Roman" w:hAnsi="Times New Roman" w:cs="Times New Roman"/>
          <w:sz w:val="28"/>
          <w:szCs w:val="28"/>
        </w:rPr>
        <w:t>in provincia di</w:t>
      </w:r>
      <w:r w:rsidR="001E1570" w:rsidRPr="003918D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E1570" w:rsidRPr="003918DE">
        <w:rPr>
          <w:rFonts w:ascii="Times New Roman" w:hAnsi="Times New Roman" w:cs="Times New Roman"/>
          <w:sz w:val="28"/>
          <w:szCs w:val="28"/>
        </w:rPr>
        <w:t>L’Aquila</w:t>
      </w:r>
      <w:r w:rsidR="00800072" w:rsidRPr="003918DE">
        <w:rPr>
          <w:rFonts w:ascii="Times New Roman" w:hAnsi="Times New Roman" w:cs="Times New Roman"/>
          <w:sz w:val="28"/>
          <w:szCs w:val="28"/>
        </w:rPr>
        <w:t>.</w:t>
      </w:r>
      <w:r w:rsidR="002C1ABA" w:rsidRPr="003918DE">
        <w:rPr>
          <w:rFonts w:ascii="Times New Roman" w:hAnsi="Times New Roman" w:cs="Times New Roman"/>
          <w:sz w:val="28"/>
          <w:szCs w:val="28"/>
        </w:rPr>
        <w:t xml:space="preserve"> </w:t>
      </w:r>
      <w:r w:rsidR="00EA7E11" w:rsidRPr="003918DE">
        <w:rPr>
          <w:rFonts w:ascii="Times New Roman" w:hAnsi="Times New Roman" w:cs="Times New Roman"/>
          <w:sz w:val="28"/>
          <w:szCs w:val="28"/>
        </w:rPr>
        <w:t xml:space="preserve"> L’operazione è stata effettuata dal</w:t>
      </w:r>
      <w:r w:rsidR="001E1570" w:rsidRPr="003918DE">
        <w:rPr>
          <w:rFonts w:ascii="Times New Roman" w:hAnsi="Times New Roman" w:cs="Times New Roman"/>
          <w:bCs/>
          <w:sz w:val="28"/>
          <w:szCs w:val="28"/>
        </w:rPr>
        <w:t>l’</w:t>
      </w:r>
      <w:r w:rsidR="000E7D86" w:rsidRPr="003918DE">
        <w:rPr>
          <w:rFonts w:ascii="Times New Roman" w:hAnsi="Times New Roman" w:cs="Times New Roman"/>
          <w:bCs/>
          <w:sz w:val="28"/>
          <w:szCs w:val="28"/>
        </w:rPr>
        <w:t>é</w:t>
      </w:r>
      <w:r w:rsidR="001E1570" w:rsidRPr="003918DE">
        <w:rPr>
          <w:rFonts w:ascii="Times New Roman" w:hAnsi="Times New Roman" w:cs="Times New Roman"/>
          <w:bCs/>
          <w:sz w:val="28"/>
          <w:szCs w:val="28"/>
        </w:rPr>
        <w:t>quipe</w:t>
      </w:r>
      <w:r w:rsidR="00EA7E11" w:rsidRPr="003918DE">
        <w:rPr>
          <w:rFonts w:ascii="Times New Roman" w:hAnsi="Times New Roman" w:cs="Times New Roman"/>
          <w:sz w:val="28"/>
          <w:szCs w:val="28"/>
        </w:rPr>
        <w:t xml:space="preserve"> </w:t>
      </w:r>
      <w:r w:rsidR="001E1570" w:rsidRPr="003918DE">
        <w:rPr>
          <w:rFonts w:ascii="Times New Roman" w:hAnsi="Times New Roman" w:cs="Times New Roman"/>
          <w:bCs/>
          <w:sz w:val="28"/>
          <w:szCs w:val="28"/>
        </w:rPr>
        <w:t>del</w:t>
      </w:r>
      <w:r w:rsidR="001E1570" w:rsidRPr="003918DE">
        <w:rPr>
          <w:rFonts w:ascii="Times New Roman" w:hAnsi="Times New Roman" w:cs="Times New Roman"/>
          <w:sz w:val="28"/>
          <w:szCs w:val="28"/>
        </w:rPr>
        <w:t xml:space="preserve"> </w:t>
      </w:r>
      <w:r w:rsidR="00EA7E11" w:rsidRPr="003918DE">
        <w:rPr>
          <w:rFonts w:ascii="Times New Roman" w:hAnsi="Times New Roman" w:cs="Times New Roman"/>
          <w:sz w:val="28"/>
          <w:szCs w:val="28"/>
        </w:rPr>
        <w:t xml:space="preserve">prof. </w:t>
      </w:r>
      <w:r w:rsidR="00EA7E11" w:rsidRPr="003918DE">
        <w:rPr>
          <w:rFonts w:ascii="Times New Roman" w:hAnsi="Times New Roman" w:cs="Times New Roman"/>
          <w:b/>
          <w:sz w:val="28"/>
          <w:szCs w:val="28"/>
        </w:rPr>
        <w:t>Vittorio Calvisi</w:t>
      </w:r>
      <w:r w:rsidR="00EA7E11" w:rsidRPr="003918DE">
        <w:rPr>
          <w:rFonts w:ascii="Times New Roman" w:hAnsi="Times New Roman" w:cs="Times New Roman"/>
          <w:sz w:val="28"/>
          <w:szCs w:val="28"/>
        </w:rPr>
        <w:t xml:space="preserve">, </w:t>
      </w:r>
      <w:r w:rsidR="000E7D86" w:rsidRPr="003918DE">
        <w:rPr>
          <w:rFonts w:ascii="Times New Roman" w:hAnsi="Times New Roman" w:cs="Times New Roman"/>
          <w:sz w:val="28"/>
          <w:szCs w:val="28"/>
        </w:rPr>
        <w:t>d</w:t>
      </w:r>
      <w:r w:rsidR="00EA7E11" w:rsidRPr="003918DE">
        <w:rPr>
          <w:rFonts w:ascii="Times New Roman" w:hAnsi="Times New Roman" w:cs="Times New Roman"/>
          <w:sz w:val="28"/>
          <w:szCs w:val="28"/>
        </w:rPr>
        <w:t>irettore d</w:t>
      </w:r>
      <w:r w:rsidR="00D51C14" w:rsidRPr="003918DE">
        <w:rPr>
          <w:rFonts w:ascii="Times New Roman" w:hAnsi="Times New Roman" w:cs="Times New Roman"/>
          <w:sz w:val="28"/>
          <w:szCs w:val="28"/>
        </w:rPr>
        <w:t xml:space="preserve">ella </w:t>
      </w:r>
      <w:r w:rsidR="003E0EFD" w:rsidRPr="003918DE">
        <w:rPr>
          <w:rFonts w:ascii="Times New Roman" w:hAnsi="Times New Roman" w:cs="Times New Roman"/>
          <w:sz w:val="28"/>
          <w:szCs w:val="28"/>
        </w:rPr>
        <w:t>s</w:t>
      </w:r>
      <w:r w:rsidR="00D51C14" w:rsidRPr="003918DE">
        <w:rPr>
          <w:rFonts w:ascii="Times New Roman" w:hAnsi="Times New Roman" w:cs="Times New Roman"/>
          <w:sz w:val="28"/>
          <w:szCs w:val="28"/>
        </w:rPr>
        <w:t xml:space="preserve">cuola di </w:t>
      </w:r>
      <w:r w:rsidR="003E0EFD" w:rsidRPr="003918DE">
        <w:rPr>
          <w:rFonts w:ascii="Times New Roman" w:hAnsi="Times New Roman" w:cs="Times New Roman"/>
          <w:sz w:val="28"/>
          <w:szCs w:val="28"/>
        </w:rPr>
        <w:t>s</w:t>
      </w:r>
      <w:r w:rsidR="00D51C14" w:rsidRPr="003918DE">
        <w:rPr>
          <w:rFonts w:ascii="Times New Roman" w:hAnsi="Times New Roman" w:cs="Times New Roman"/>
          <w:sz w:val="28"/>
          <w:szCs w:val="28"/>
        </w:rPr>
        <w:t xml:space="preserve">pecializzazione </w:t>
      </w:r>
      <w:r w:rsidR="001E1570" w:rsidRPr="003918DE">
        <w:rPr>
          <w:rFonts w:ascii="Times New Roman" w:hAnsi="Times New Roman" w:cs="Times New Roman"/>
          <w:bCs/>
          <w:sz w:val="28"/>
          <w:szCs w:val="28"/>
        </w:rPr>
        <w:t>in</w:t>
      </w:r>
      <w:r w:rsidR="001E1570" w:rsidRPr="003918D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84592" w:rsidRPr="003918DE">
        <w:rPr>
          <w:rFonts w:ascii="Times New Roman" w:hAnsi="Times New Roman" w:cs="Times New Roman"/>
          <w:sz w:val="28"/>
          <w:szCs w:val="28"/>
        </w:rPr>
        <w:t>O</w:t>
      </w:r>
      <w:r w:rsidR="00D51C14" w:rsidRPr="003918DE">
        <w:rPr>
          <w:rFonts w:ascii="Times New Roman" w:hAnsi="Times New Roman" w:cs="Times New Roman"/>
          <w:sz w:val="28"/>
          <w:szCs w:val="28"/>
        </w:rPr>
        <w:t xml:space="preserve">rtopedia e </w:t>
      </w:r>
      <w:r w:rsidR="003E0EFD" w:rsidRPr="003918DE">
        <w:rPr>
          <w:rFonts w:ascii="Times New Roman" w:hAnsi="Times New Roman" w:cs="Times New Roman"/>
          <w:sz w:val="28"/>
          <w:szCs w:val="28"/>
        </w:rPr>
        <w:t>t</w:t>
      </w:r>
      <w:r w:rsidR="00D51C14" w:rsidRPr="003918DE">
        <w:rPr>
          <w:rFonts w:ascii="Times New Roman" w:hAnsi="Times New Roman" w:cs="Times New Roman"/>
          <w:sz w:val="28"/>
          <w:szCs w:val="28"/>
        </w:rPr>
        <w:t xml:space="preserve">raumatologia </w:t>
      </w:r>
      <w:r w:rsidR="001E1570" w:rsidRPr="003918DE">
        <w:rPr>
          <w:rFonts w:ascii="Times New Roman" w:hAnsi="Times New Roman" w:cs="Times New Roman"/>
          <w:bCs/>
          <w:sz w:val="28"/>
          <w:szCs w:val="28"/>
        </w:rPr>
        <w:t>dell’Università</w:t>
      </w:r>
      <w:r w:rsidR="001E1570" w:rsidRPr="003918D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51C14" w:rsidRPr="003918DE">
        <w:rPr>
          <w:rFonts w:ascii="Times New Roman" w:hAnsi="Times New Roman" w:cs="Times New Roman"/>
          <w:sz w:val="28"/>
          <w:szCs w:val="28"/>
        </w:rPr>
        <w:t>e del</w:t>
      </w:r>
      <w:r w:rsidR="001E1570" w:rsidRPr="003918DE">
        <w:rPr>
          <w:rFonts w:ascii="Times New Roman" w:hAnsi="Times New Roman" w:cs="Times New Roman"/>
          <w:bCs/>
          <w:sz w:val="28"/>
          <w:szCs w:val="28"/>
        </w:rPr>
        <w:t>l</w:t>
      </w:r>
      <w:r w:rsidR="003E0EFD" w:rsidRPr="003918DE">
        <w:rPr>
          <w:rFonts w:ascii="Times New Roman" w:hAnsi="Times New Roman" w:cs="Times New Roman"/>
          <w:bCs/>
          <w:sz w:val="28"/>
          <w:szCs w:val="28"/>
        </w:rPr>
        <w:t>’</w:t>
      </w:r>
      <w:r w:rsidR="007E7848" w:rsidRPr="003918DE">
        <w:rPr>
          <w:rFonts w:ascii="Times New Roman" w:hAnsi="Times New Roman" w:cs="Times New Roman"/>
          <w:bCs/>
          <w:sz w:val="28"/>
          <w:szCs w:val="28"/>
        </w:rPr>
        <w:t>U</w:t>
      </w:r>
      <w:r w:rsidR="003E0EFD" w:rsidRPr="003918DE">
        <w:rPr>
          <w:rFonts w:ascii="Times New Roman" w:hAnsi="Times New Roman" w:cs="Times New Roman"/>
          <w:bCs/>
          <w:sz w:val="28"/>
          <w:szCs w:val="28"/>
        </w:rPr>
        <w:t xml:space="preserve">nità operativa </w:t>
      </w:r>
      <w:r w:rsidR="00EA7E11" w:rsidRPr="003918DE">
        <w:rPr>
          <w:rFonts w:ascii="Times New Roman" w:hAnsi="Times New Roman" w:cs="Times New Roman"/>
          <w:sz w:val="28"/>
          <w:szCs w:val="28"/>
        </w:rPr>
        <w:t xml:space="preserve">di </w:t>
      </w:r>
      <w:r w:rsidR="001E1570" w:rsidRPr="003918DE">
        <w:rPr>
          <w:rFonts w:ascii="Times New Roman" w:hAnsi="Times New Roman" w:cs="Times New Roman"/>
          <w:bCs/>
          <w:sz w:val="28"/>
          <w:szCs w:val="28"/>
        </w:rPr>
        <w:t xml:space="preserve">chirurgia </w:t>
      </w:r>
      <w:r w:rsidR="00EA7E11" w:rsidRPr="003918DE">
        <w:rPr>
          <w:rFonts w:ascii="Times New Roman" w:hAnsi="Times New Roman" w:cs="Times New Roman"/>
          <w:bCs/>
          <w:sz w:val="28"/>
          <w:szCs w:val="28"/>
        </w:rPr>
        <w:t>ortopedi</w:t>
      </w:r>
      <w:r w:rsidR="001E1570" w:rsidRPr="003918DE">
        <w:rPr>
          <w:rFonts w:ascii="Times New Roman" w:hAnsi="Times New Roman" w:cs="Times New Roman"/>
          <w:bCs/>
          <w:sz w:val="28"/>
          <w:szCs w:val="28"/>
        </w:rPr>
        <w:t>c</w:t>
      </w:r>
      <w:r w:rsidR="00EA7E11" w:rsidRPr="003918DE">
        <w:rPr>
          <w:rFonts w:ascii="Times New Roman" w:hAnsi="Times New Roman" w:cs="Times New Roman"/>
          <w:bCs/>
          <w:sz w:val="28"/>
          <w:szCs w:val="28"/>
        </w:rPr>
        <w:t>a</w:t>
      </w:r>
      <w:r w:rsidR="00D51C14" w:rsidRPr="003918DE">
        <w:rPr>
          <w:rFonts w:ascii="Times New Roman" w:hAnsi="Times New Roman" w:cs="Times New Roman"/>
          <w:sz w:val="28"/>
          <w:szCs w:val="28"/>
        </w:rPr>
        <w:t xml:space="preserve"> mininvasiva e computer assistita dell’ospedale di L’Aquila.</w:t>
      </w:r>
    </w:p>
    <w:p w14:paraId="15A4E381" w14:textId="7E73AF3E" w:rsidR="00955ABD" w:rsidRPr="003918DE" w:rsidRDefault="00BF3F87" w:rsidP="00C426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18DE">
        <w:rPr>
          <w:rFonts w:ascii="Times New Roman" w:hAnsi="Times New Roman" w:cs="Times New Roman"/>
          <w:sz w:val="28"/>
          <w:szCs w:val="28"/>
        </w:rPr>
        <w:t>L’uso del robot, nella seduta operatoria di oggi, è servito</w:t>
      </w:r>
      <w:r w:rsidR="001E1570" w:rsidRPr="003918DE">
        <w:rPr>
          <w:rFonts w:ascii="Times New Roman" w:hAnsi="Times New Roman" w:cs="Times New Roman"/>
          <w:sz w:val="28"/>
          <w:szCs w:val="28"/>
        </w:rPr>
        <w:t xml:space="preserve"> </w:t>
      </w:r>
      <w:r w:rsidR="001E1570" w:rsidRPr="003918DE">
        <w:rPr>
          <w:rFonts w:ascii="Times New Roman" w:hAnsi="Times New Roman" w:cs="Times New Roman"/>
          <w:bCs/>
          <w:sz w:val="28"/>
          <w:szCs w:val="28"/>
        </w:rPr>
        <w:t>anche</w:t>
      </w:r>
      <w:r w:rsidRPr="003918DE">
        <w:rPr>
          <w:rFonts w:ascii="Times New Roman" w:hAnsi="Times New Roman" w:cs="Times New Roman"/>
          <w:sz w:val="28"/>
          <w:szCs w:val="28"/>
        </w:rPr>
        <w:t xml:space="preserve"> all’azienda </w:t>
      </w:r>
      <w:r w:rsidR="00932102">
        <w:rPr>
          <w:rFonts w:ascii="Times New Roman" w:hAnsi="Times New Roman" w:cs="Times New Roman"/>
          <w:sz w:val="28"/>
          <w:szCs w:val="28"/>
        </w:rPr>
        <w:t>per</w:t>
      </w:r>
      <w:r w:rsidRPr="003918DE">
        <w:rPr>
          <w:rFonts w:ascii="Times New Roman" w:hAnsi="Times New Roman" w:cs="Times New Roman"/>
          <w:sz w:val="28"/>
          <w:szCs w:val="28"/>
        </w:rPr>
        <w:t xml:space="preserve"> valutarne </w:t>
      </w:r>
      <w:r w:rsidR="00EA7E11" w:rsidRPr="003918DE">
        <w:rPr>
          <w:rFonts w:ascii="Times New Roman" w:hAnsi="Times New Roman" w:cs="Times New Roman"/>
          <w:sz w:val="28"/>
          <w:szCs w:val="28"/>
        </w:rPr>
        <w:t xml:space="preserve">concretamente </w:t>
      </w:r>
      <w:r w:rsidRPr="003918DE">
        <w:rPr>
          <w:rFonts w:ascii="Times New Roman" w:hAnsi="Times New Roman" w:cs="Times New Roman"/>
          <w:sz w:val="28"/>
          <w:szCs w:val="28"/>
        </w:rPr>
        <w:t xml:space="preserve">i grandi vantaggi sull’utente e </w:t>
      </w:r>
      <w:r w:rsidR="009E559D" w:rsidRPr="003918DE">
        <w:rPr>
          <w:rFonts w:ascii="Times New Roman" w:hAnsi="Times New Roman" w:cs="Times New Roman"/>
          <w:sz w:val="28"/>
          <w:szCs w:val="28"/>
        </w:rPr>
        <w:t xml:space="preserve">a </w:t>
      </w:r>
      <w:r w:rsidRPr="003918DE">
        <w:rPr>
          <w:rFonts w:ascii="Times New Roman" w:hAnsi="Times New Roman" w:cs="Times New Roman"/>
          <w:sz w:val="28"/>
          <w:szCs w:val="28"/>
        </w:rPr>
        <w:t>prendere in considerazione la possibilità di acquistar</w:t>
      </w:r>
      <w:r w:rsidR="00955ABD" w:rsidRPr="003918DE">
        <w:rPr>
          <w:rFonts w:ascii="Times New Roman" w:hAnsi="Times New Roman" w:cs="Times New Roman"/>
          <w:sz w:val="28"/>
          <w:szCs w:val="28"/>
        </w:rPr>
        <w:t>e una delle tecnologie legate a queste nuove procedure.</w:t>
      </w:r>
    </w:p>
    <w:p w14:paraId="540047D5" w14:textId="3427265A" w:rsidR="00B77589" w:rsidRPr="003918DE" w:rsidRDefault="00EA7E11" w:rsidP="00C426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18DE">
        <w:rPr>
          <w:rFonts w:ascii="Times New Roman" w:hAnsi="Times New Roman" w:cs="Times New Roman"/>
          <w:sz w:val="28"/>
          <w:szCs w:val="28"/>
        </w:rPr>
        <w:t xml:space="preserve">L’obiettivo è infatti puntare </w:t>
      </w:r>
      <w:r w:rsidR="009E559D" w:rsidRPr="003918DE">
        <w:rPr>
          <w:rFonts w:ascii="Times New Roman" w:hAnsi="Times New Roman" w:cs="Times New Roman"/>
          <w:sz w:val="28"/>
          <w:szCs w:val="28"/>
        </w:rPr>
        <w:t>a</w:t>
      </w:r>
      <w:r w:rsidRPr="003918DE">
        <w:rPr>
          <w:rFonts w:ascii="Times New Roman" w:hAnsi="Times New Roman" w:cs="Times New Roman"/>
          <w:sz w:val="28"/>
          <w:szCs w:val="28"/>
        </w:rPr>
        <w:t>lla nuova frontiera d</w:t>
      </w:r>
      <w:r w:rsidR="009E559D" w:rsidRPr="003918DE">
        <w:rPr>
          <w:rFonts w:ascii="Times New Roman" w:hAnsi="Times New Roman" w:cs="Times New Roman"/>
          <w:sz w:val="28"/>
          <w:szCs w:val="28"/>
        </w:rPr>
        <w:t xml:space="preserve">i questa </w:t>
      </w:r>
      <w:r w:rsidRPr="003918DE">
        <w:rPr>
          <w:rFonts w:ascii="Times New Roman" w:hAnsi="Times New Roman" w:cs="Times New Roman"/>
          <w:sz w:val="28"/>
          <w:szCs w:val="28"/>
        </w:rPr>
        <w:t xml:space="preserve">chirurgia </w:t>
      </w:r>
      <w:r w:rsidR="009E559D" w:rsidRPr="003918DE">
        <w:rPr>
          <w:rFonts w:ascii="Times New Roman" w:hAnsi="Times New Roman" w:cs="Times New Roman"/>
          <w:sz w:val="28"/>
          <w:szCs w:val="28"/>
        </w:rPr>
        <w:t>ortopedica per aprire un nuovo corso al</w:t>
      </w:r>
      <w:r w:rsidRPr="003918DE">
        <w:rPr>
          <w:rFonts w:ascii="Times New Roman" w:hAnsi="Times New Roman" w:cs="Times New Roman"/>
          <w:sz w:val="28"/>
          <w:szCs w:val="28"/>
        </w:rPr>
        <w:t>l’ospedale di L’</w:t>
      </w:r>
      <w:r w:rsidR="00681DE1" w:rsidRPr="003918DE">
        <w:rPr>
          <w:rFonts w:ascii="Times New Roman" w:hAnsi="Times New Roman" w:cs="Times New Roman"/>
          <w:sz w:val="28"/>
          <w:szCs w:val="28"/>
        </w:rPr>
        <w:t xml:space="preserve">Aquila e </w:t>
      </w:r>
      <w:r w:rsidR="000D62D6" w:rsidRPr="003918DE">
        <w:rPr>
          <w:rFonts w:ascii="Times New Roman" w:hAnsi="Times New Roman" w:cs="Times New Roman"/>
          <w:sz w:val="28"/>
          <w:szCs w:val="28"/>
        </w:rPr>
        <w:t xml:space="preserve">attuare </w:t>
      </w:r>
      <w:r w:rsidR="00681DE1" w:rsidRPr="003918DE">
        <w:rPr>
          <w:rFonts w:ascii="Times New Roman" w:hAnsi="Times New Roman" w:cs="Times New Roman"/>
          <w:sz w:val="28"/>
          <w:szCs w:val="28"/>
        </w:rPr>
        <w:t xml:space="preserve">una strategia attrattiva </w:t>
      </w:r>
      <w:r w:rsidR="00BE3A04" w:rsidRPr="003918DE">
        <w:rPr>
          <w:rFonts w:ascii="Times New Roman" w:hAnsi="Times New Roman" w:cs="Times New Roman"/>
          <w:sz w:val="28"/>
          <w:szCs w:val="28"/>
        </w:rPr>
        <w:t xml:space="preserve">anche </w:t>
      </w:r>
      <w:r w:rsidR="00681DE1" w:rsidRPr="003918DE">
        <w:rPr>
          <w:rFonts w:ascii="Times New Roman" w:hAnsi="Times New Roman" w:cs="Times New Roman"/>
          <w:sz w:val="28"/>
          <w:szCs w:val="28"/>
        </w:rPr>
        <w:t>nei confronti anche di regioni limitrofe.</w:t>
      </w:r>
    </w:p>
    <w:p w14:paraId="29D0AABF" w14:textId="7FB4A626" w:rsidR="00B92047" w:rsidRPr="003918DE" w:rsidRDefault="00B77589" w:rsidP="00C426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18DE">
        <w:rPr>
          <w:rFonts w:ascii="Times New Roman" w:hAnsi="Times New Roman" w:cs="Times New Roman"/>
          <w:sz w:val="28"/>
          <w:szCs w:val="28"/>
        </w:rPr>
        <w:t>Qua</w:t>
      </w:r>
      <w:r w:rsidR="00BE3A04" w:rsidRPr="003918DE">
        <w:rPr>
          <w:rFonts w:ascii="Times New Roman" w:hAnsi="Times New Roman" w:cs="Times New Roman"/>
          <w:sz w:val="28"/>
          <w:szCs w:val="28"/>
        </w:rPr>
        <w:t>l</w:t>
      </w:r>
      <w:r w:rsidRPr="003918DE">
        <w:rPr>
          <w:rFonts w:ascii="Times New Roman" w:hAnsi="Times New Roman" w:cs="Times New Roman"/>
          <w:sz w:val="28"/>
          <w:szCs w:val="28"/>
        </w:rPr>
        <w:t xml:space="preserve"> è la peculiarità della nuova procedura? </w:t>
      </w:r>
      <w:r w:rsidR="00CD0480" w:rsidRPr="003918DE">
        <w:rPr>
          <w:rFonts w:ascii="Times New Roman" w:hAnsi="Times New Roman" w:cs="Times New Roman"/>
          <w:sz w:val="28"/>
          <w:szCs w:val="28"/>
        </w:rPr>
        <w:t xml:space="preserve">In sostanza, grazie alla chirurgica </w:t>
      </w:r>
      <w:r w:rsidR="001E1570" w:rsidRPr="003918DE">
        <w:rPr>
          <w:rFonts w:ascii="Times New Roman" w:hAnsi="Times New Roman" w:cs="Times New Roman"/>
          <w:sz w:val="28"/>
          <w:szCs w:val="28"/>
        </w:rPr>
        <w:t>robotica assistita</w:t>
      </w:r>
      <w:r w:rsidR="00CD0480" w:rsidRPr="003918DE">
        <w:rPr>
          <w:rFonts w:ascii="Times New Roman" w:hAnsi="Times New Roman" w:cs="Times New Roman"/>
          <w:sz w:val="28"/>
          <w:szCs w:val="28"/>
        </w:rPr>
        <w:t xml:space="preserve">, prima di compiere l’operazione si procede a una sua accurata pianificazione </w:t>
      </w:r>
      <w:r w:rsidR="00CD0480" w:rsidRPr="003918DE">
        <w:rPr>
          <w:rFonts w:ascii="Times New Roman" w:hAnsi="Times New Roman" w:cs="Times New Roman"/>
          <w:sz w:val="28"/>
          <w:szCs w:val="28"/>
        </w:rPr>
        <w:lastRenderedPageBreak/>
        <w:t>con ricostruzioni virtuali</w:t>
      </w:r>
      <w:r w:rsidR="001E1570" w:rsidRPr="003918DE">
        <w:rPr>
          <w:rFonts w:ascii="Times New Roman" w:hAnsi="Times New Roman" w:cs="Times New Roman"/>
          <w:sz w:val="28"/>
          <w:szCs w:val="28"/>
        </w:rPr>
        <w:t xml:space="preserve">, </w:t>
      </w:r>
      <w:r w:rsidR="00CD0480" w:rsidRPr="003918DE">
        <w:rPr>
          <w:rFonts w:ascii="Times New Roman" w:hAnsi="Times New Roman" w:cs="Times New Roman"/>
          <w:sz w:val="28"/>
          <w:szCs w:val="28"/>
        </w:rPr>
        <w:t>tridimensionali affinché il chirurgo, al momento dell’intervento vero e proprio</w:t>
      </w:r>
      <w:r w:rsidR="00AA7A43" w:rsidRPr="003918DE">
        <w:rPr>
          <w:rFonts w:ascii="Times New Roman" w:hAnsi="Times New Roman" w:cs="Times New Roman"/>
          <w:sz w:val="28"/>
          <w:szCs w:val="28"/>
        </w:rPr>
        <w:t>,</w:t>
      </w:r>
      <w:r w:rsidR="00CD0480" w:rsidRPr="003918DE">
        <w:rPr>
          <w:rFonts w:ascii="Times New Roman" w:hAnsi="Times New Roman" w:cs="Times New Roman"/>
          <w:sz w:val="28"/>
          <w:szCs w:val="28"/>
        </w:rPr>
        <w:t xml:space="preserve"> possa eseguirlo con assoluta precisione quanto a</w:t>
      </w:r>
      <w:r w:rsidR="00273AAF" w:rsidRPr="003918DE">
        <w:rPr>
          <w:rFonts w:ascii="Times New Roman" w:hAnsi="Times New Roman" w:cs="Times New Roman"/>
          <w:sz w:val="28"/>
          <w:szCs w:val="28"/>
        </w:rPr>
        <w:t>d</w:t>
      </w:r>
      <w:r w:rsidR="00CD0480" w:rsidRPr="003918DE">
        <w:rPr>
          <w:rFonts w:ascii="Times New Roman" w:hAnsi="Times New Roman" w:cs="Times New Roman"/>
          <w:sz w:val="28"/>
          <w:szCs w:val="28"/>
        </w:rPr>
        <w:t xml:space="preserve"> </w:t>
      </w:r>
      <w:r w:rsidR="001E1570" w:rsidRPr="003918DE">
        <w:rPr>
          <w:rFonts w:ascii="Times New Roman" w:hAnsi="Times New Roman" w:cs="Times New Roman"/>
          <w:sz w:val="28"/>
          <w:szCs w:val="28"/>
        </w:rPr>
        <w:t>allineamento</w:t>
      </w:r>
      <w:r w:rsidR="00CD0480" w:rsidRPr="003918DE">
        <w:rPr>
          <w:rFonts w:ascii="Times New Roman" w:hAnsi="Times New Roman" w:cs="Times New Roman"/>
          <w:sz w:val="28"/>
          <w:szCs w:val="28"/>
        </w:rPr>
        <w:t xml:space="preserve">, </w:t>
      </w:r>
      <w:r w:rsidR="001E1570" w:rsidRPr="003918DE">
        <w:rPr>
          <w:rFonts w:ascii="Times New Roman" w:hAnsi="Times New Roman" w:cs="Times New Roman"/>
          <w:sz w:val="28"/>
          <w:szCs w:val="28"/>
        </w:rPr>
        <w:t>dimensioni e</w:t>
      </w:r>
      <w:r w:rsidR="00CD0480" w:rsidRPr="003918DE">
        <w:rPr>
          <w:rFonts w:ascii="Times New Roman" w:hAnsi="Times New Roman" w:cs="Times New Roman"/>
          <w:sz w:val="28"/>
          <w:szCs w:val="28"/>
        </w:rPr>
        <w:t xml:space="preserve"> posizionamento della protesi. </w:t>
      </w:r>
      <w:r w:rsidR="00B92047" w:rsidRPr="003918DE">
        <w:rPr>
          <w:rFonts w:ascii="Times New Roman" w:hAnsi="Times New Roman" w:cs="Times New Roman"/>
          <w:sz w:val="28"/>
          <w:szCs w:val="28"/>
        </w:rPr>
        <w:t xml:space="preserve">Ciò si traduce in una ridottissima </w:t>
      </w:r>
      <w:proofErr w:type="spellStart"/>
      <w:r w:rsidR="00B92047" w:rsidRPr="003918DE">
        <w:rPr>
          <w:rFonts w:ascii="Times New Roman" w:hAnsi="Times New Roman" w:cs="Times New Roman"/>
          <w:sz w:val="28"/>
          <w:szCs w:val="28"/>
        </w:rPr>
        <w:t>mininvasività</w:t>
      </w:r>
      <w:proofErr w:type="spellEnd"/>
      <w:r w:rsidR="001D131A" w:rsidRPr="003918DE">
        <w:rPr>
          <w:rFonts w:ascii="Times New Roman" w:hAnsi="Times New Roman" w:cs="Times New Roman"/>
          <w:sz w:val="28"/>
          <w:szCs w:val="28"/>
        </w:rPr>
        <w:t xml:space="preserve"> dell’intervento</w:t>
      </w:r>
      <w:r w:rsidR="00B92047" w:rsidRPr="003918DE">
        <w:rPr>
          <w:rFonts w:ascii="Times New Roman" w:hAnsi="Times New Roman" w:cs="Times New Roman"/>
          <w:sz w:val="28"/>
          <w:szCs w:val="28"/>
        </w:rPr>
        <w:t xml:space="preserve">, una </w:t>
      </w:r>
      <w:r w:rsidR="001E1570" w:rsidRPr="003918DE">
        <w:rPr>
          <w:rFonts w:ascii="Times New Roman" w:hAnsi="Times New Roman" w:cs="Times New Roman"/>
          <w:bCs/>
          <w:sz w:val="28"/>
          <w:szCs w:val="28"/>
        </w:rPr>
        <w:t>sopravvivenza</w:t>
      </w:r>
      <w:r w:rsidR="00B92047" w:rsidRPr="003918DE">
        <w:rPr>
          <w:rFonts w:ascii="Times New Roman" w:hAnsi="Times New Roman" w:cs="Times New Roman"/>
          <w:sz w:val="28"/>
          <w:szCs w:val="28"/>
        </w:rPr>
        <w:t xml:space="preserve"> più lunga delle protesi inserite nel ginocchio</w:t>
      </w:r>
      <w:r w:rsidR="001D131A" w:rsidRPr="003918DE">
        <w:rPr>
          <w:rFonts w:ascii="Times New Roman" w:hAnsi="Times New Roman" w:cs="Times New Roman"/>
          <w:sz w:val="28"/>
          <w:szCs w:val="28"/>
        </w:rPr>
        <w:t>, t</w:t>
      </w:r>
      <w:r w:rsidR="00B92047" w:rsidRPr="003918DE">
        <w:rPr>
          <w:rFonts w:ascii="Times New Roman" w:hAnsi="Times New Roman" w:cs="Times New Roman"/>
          <w:sz w:val="28"/>
          <w:szCs w:val="28"/>
        </w:rPr>
        <w:t xml:space="preserve">empi di recupero </w:t>
      </w:r>
      <w:r w:rsidR="001D131A" w:rsidRPr="003918DE">
        <w:rPr>
          <w:rFonts w:ascii="Times New Roman" w:hAnsi="Times New Roman" w:cs="Times New Roman"/>
          <w:sz w:val="28"/>
          <w:szCs w:val="28"/>
        </w:rPr>
        <w:t xml:space="preserve">più rapidi </w:t>
      </w:r>
      <w:r w:rsidR="00B92047" w:rsidRPr="003918DE">
        <w:rPr>
          <w:rFonts w:ascii="Times New Roman" w:hAnsi="Times New Roman" w:cs="Times New Roman"/>
          <w:sz w:val="28"/>
          <w:szCs w:val="28"/>
        </w:rPr>
        <w:t xml:space="preserve">del paziente </w:t>
      </w:r>
      <w:r w:rsidR="001D131A" w:rsidRPr="003918DE">
        <w:rPr>
          <w:rFonts w:ascii="Times New Roman" w:hAnsi="Times New Roman" w:cs="Times New Roman"/>
          <w:sz w:val="28"/>
          <w:szCs w:val="28"/>
        </w:rPr>
        <w:t>e quindi degenze meno lunghe in ospedale.</w:t>
      </w:r>
      <w:r w:rsidR="00A61E2A" w:rsidRPr="003918DE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B92047" w:rsidRPr="003918D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797"/>
    <w:rsid w:val="00000A53"/>
    <w:rsid w:val="000100C1"/>
    <w:rsid w:val="0003102E"/>
    <w:rsid w:val="00044F8A"/>
    <w:rsid w:val="00050CA2"/>
    <w:rsid w:val="000D62D6"/>
    <w:rsid w:val="000E7D86"/>
    <w:rsid w:val="0012707D"/>
    <w:rsid w:val="001415E1"/>
    <w:rsid w:val="00147682"/>
    <w:rsid w:val="00150A20"/>
    <w:rsid w:val="001D131A"/>
    <w:rsid w:val="001E1570"/>
    <w:rsid w:val="0023198B"/>
    <w:rsid w:val="00246797"/>
    <w:rsid w:val="002520EB"/>
    <w:rsid w:val="00266A0B"/>
    <w:rsid w:val="00272D8B"/>
    <w:rsid w:val="00273AAF"/>
    <w:rsid w:val="0028439A"/>
    <w:rsid w:val="002C1ABA"/>
    <w:rsid w:val="002F74BF"/>
    <w:rsid w:val="00380C9E"/>
    <w:rsid w:val="003918DE"/>
    <w:rsid w:val="003A0FA6"/>
    <w:rsid w:val="003C49D1"/>
    <w:rsid w:val="003E0EFD"/>
    <w:rsid w:val="003E1256"/>
    <w:rsid w:val="004037FE"/>
    <w:rsid w:val="0042756A"/>
    <w:rsid w:val="004558EC"/>
    <w:rsid w:val="0048446E"/>
    <w:rsid w:val="004E7A66"/>
    <w:rsid w:val="004F3447"/>
    <w:rsid w:val="004F5BEF"/>
    <w:rsid w:val="00546C68"/>
    <w:rsid w:val="00565299"/>
    <w:rsid w:val="0057671C"/>
    <w:rsid w:val="005E71E0"/>
    <w:rsid w:val="005F0E2F"/>
    <w:rsid w:val="005F179C"/>
    <w:rsid w:val="006052D4"/>
    <w:rsid w:val="006305BB"/>
    <w:rsid w:val="0063451C"/>
    <w:rsid w:val="006417F1"/>
    <w:rsid w:val="00671504"/>
    <w:rsid w:val="00681DE1"/>
    <w:rsid w:val="006B0876"/>
    <w:rsid w:val="006C52C5"/>
    <w:rsid w:val="006F40D5"/>
    <w:rsid w:val="006F4D9D"/>
    <w:rsid w:val="00735832"/>
    <w:rsid w:val="007469F9"/>
    <w:rsid w:val="0075242B"/>
    <w:rsid w:val="00753BC7"/>
    <w:rsid w:val="0078653B"/>
    <w:rsid w:val="007D2BAA"/>
    <w:rsid w:val="007D73B7"/>
    <w:rsid w:val="007E7848"/>
    <w:rsid w:val="00800072"/>
    <w:rsid w:val="00880644"/>
    <w:rsid w:val="008C1F15"/>
    <w:rsid w:val="00901F54"/>
    <w:rsid w:val="00932102"/>
    <w:rsid w:val="00955ABD"/>
    <w:rsid w:val="00975569"/>
    <w:rsid w:val="009C6BD3"/>
    <w:rsid w:val="009D5B4D"/>
    <w:rsid w:val="009E559D"/>
    <w:rsid w:val="00A02B55"/>
    <w:rsid w:val="00A61E2A"/>
    <w:rsid w:val="00AA1E65"/>
    <w:rsid w:val="00AA7A43"/>
    <w:rsid w:val="00AE6C72"/>
    <w:rsid w:val="00AF7294"/>
    <w:rsid w:val="00B166AF"/>
    <w:rsid w:val="00B2497D"/>
    <w:rsid w:val="00B41CB1"/>
    <w:rsid w:val="00B73916"/>
    <w:rsid w:val="00B77589"/>
    <w:rsid w:val="00B92047"/>
    <w:rsid w:val="00BA52FB"/>
    <w:rsid w:val="00BE040C"/>
    <w:rsid w:val="00BE3A04"/>
    <w:rsid w:val="00BF3F87"/>
    <w:rsid w:val="00C27782"/>
    <w:rsid w:val="00C37B7D"/>
    <w:rsid w:val="00C42643"/>
    <w:rsid w:val="00CB23A9"/>
    <w:rsid w:val="00CD0480"/>
    <w:rsid w:val="00D1131D"/>
    <w:rsid w:val="00D51C14"/>
    <w:rsid w:val="00D84592"/>
    <w:rsid w:val="00DB65DE"/>
    <w:rsid w:val="00DB6E3A"/>
    <w:rsid w:val="00DE2E48"/>
    <w:rsid w:val="00DF15F3"/>
    <w:rsid w:val="00E22577"/>
    <w:rsid w:val="00EA7E11"/>
    <w:rsid w:val="00ED7F7A"/>
    <w:rsid w:val="00EE1B6D"/>
    <w:rsid w:val="00F1100C"/>
    <w:rsid w:val="00F14D9A"/>
    <w:rsid w:val="00F44C51"/>
    <w:rsid w:val="00FA4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A2C03"/>
  <w15:chartTrackingRefBased/>
  <w15:docId w15:val="{BB5E18B9-06F4-4451-90BF-4E472900D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65299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">
    <w:name w:val="Corpo"/>
    <w:rsid w:val="00565299"/>
    <w:pPr>
      <w:spacing w:after="0" w:line="240" w:lineRule="auto"/>
    </w:pPr>
    <w:rPr>
      <w:rFonts w:ascii="Helvetica" w:eastAsia="Arial Unicode MS" w:hAnsi="Helvetica" w:cs="Arial Unicode MS"/>
      <w:color w:val="00000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46C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46C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39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Vittorio Tucceri</dc:creator>
  <cp:keywords/>
  <dc:description/>
  <cp:lastModifiedBy>Vittorio Tucceri</cp:lastModifiedBy>
  <cp:revision>59</cp:revision>
  <cp:lastPrinted>2021-04-08T11:51:00Z</cp:lastPrinted>
  <dcterms:created xsi:type="dcterms:W3CDTF">2021-04-08T11:28:00Z</dcterms:created>
  <dcterms:modified xsi:type="dcterms:W3CDTF">2021-04-08T17:42:00Z</dcterms:modified>
</cp:coreProperties>
</file>