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A22" w:rsidRDefault="00B34A22" w:rsidP="00574F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B34A22" w:rsidRDefault="00B34A22" w:rsidP="00B34A22">
      <w:pPr>
        <w:keepNext/>
        <w:jc w:val="center"/>
        <w:outlineLvl w:val="6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AZIENDA </w:t>
      </w:r>
      <w:r w:rsidRPr="00B22D08">
        <w:rPr>
          <w:rFonts w:ascii="Arial" w:hAnsi="Arial"/>
          <w:sz w:val="16"/>
          <w:szCs w:val="16"/>
        </w:rPr>
        <w:t xml:space="preserve">SANITARIA </w:t>
      </w:r>
      <w:proofErr w:type="gramStart"/>
      <w:r w:rsidRPr="00B22D08">
        <w:rPr>
          <w:rFonts w:ascii="Arial" w:hAnsi="Arial"/>
          <w:sz w:val="16"/>
          <w:szCs w:val="16"/>
        </w:rPr>
        <w:t>LOCALE  n.</w:t>
      </w:r>
      <w:proofErr w:type="gramEnd"/>
      <w:r w:rsidRPr="00B22D08">
        <w:rPr>
          <w:rFonts w:ascii="Arial" w:hAnsi="Arial"/>
          <w:sz w:val="16"/>
          <w:szCs w:val="16"/>
        </w:rPr>
        <w:t xml:space="preserve"> 1 </w:t>
      </w:r>
    </w:p>
    <w:p w:rsidR="00B34A22" w:rsidRPr="00B22D08" w:rsidRDefault="00B34A22" w:rsidP="00B34A22">
      <w:pPr>
        <w:keepNext/>
        <w:jc w:val="center"/>
        <w:outlineLvl w:val="6"/>
        <w:rPr>
          <w:rFonts w:ascii="Arial" w:hAnsi="Arial"/>
          <w:sz w:val="16"/>
          <w:szCs w:val="16"/>
        </w:rPr>
      </w:pPr>
      <w:proofErr w:type="spellStart"/>
      <w:r w:rsidRPr="00B22D08">
        <w:rPr>
          <w:rFonts w:ascii="Arial" w:hAnsi="Arial"/>
          <w:sz w:val="16"/>
          <w:szCs w:val="16"/>
        </w:rPr>
        <w:t>Avezzano-Sulmona-L’Aquila</w:t>
      </w:r>
      <w:proofErr w:type="spellEnd"/>
    </w:p>
    <w:p w:rsidR="00B34A22" w:rsidRPr="00B22D08" w:rsidRDefault="00B34A22" w:rsidP="00B34A22">
      <w:pPr>
        <w:jc w:val="center"/>
        <w:rPr>
          <w:rFonts w:ascii="Arial" w:hAnsi="Arial"/>
          <w:sz w:val="16"/>
          <w:szCs w:val="16"/>
        </w:rPr>
      </w:pPr>
      <w:r w:rsidRPr="00B22D08">
        <w:rPr>
          <w:rFonts w:ascii="Arial" w:hAnsi="Arial"/>
          <w:sz w:val="16"/>
          <w:szCs w:val="16"/>
        </w:rPr>
        <w:t>Sede Legale - Via Saragat – 67100 L’Aquila</w:t>
      </w:r>
    </w:p>
    <w:p w:rsidR="00B34A22" w:rsidRDefault="00B34A22" w:rsidP="00B34A2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pacing w:val="5"/>
          <w:sz w:val="28"/>
          <w:szCs w:val="28"/>
          <w:lang w:eastAsia="it-IT"/>
        </w:rPr>
      </w:pPr>
      <w:r>
        <w:rPr>
          <w:rFonts w:ascii="Times New Roman" w:eastAsia="Arial Unicode MS" w:hAnsi="Times New Roman" w:cs="Times New Roman"/>
          <w:b/>
          <w:color w:val="000000"/>
          <w:spacing w:val="5"/>
          <w:sz w:val="28"/>
          <w:szCs w:val="28"/>
          <w:lang w:eastAsia="it-IT"/>
        </w:rPr>
        <w:t>______________________________________________</w:t>
      </w:r>
    </w:p>
    <w:p w:rsidR="00B34A22" w:rsidRPr="00B22D08" w:rsidRDefault="00B34A22" w:rsidP="00B34A22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Martedì 20- </w:t>
      </w:r>
      <w:r w:rsidRPr="00B22D08">
        <w:rPr>
          <w:rFonts w:ascii="Times New Roman" w:hAnsi="Times New Roman" w:cs="Times New Roman"/>
          <w:b/>
          <w:bCs/>
          <w:sz w:val="32"/>
          <w:szCs w:val="32"/>
        </w:rPr>
        <w:t>4- 2021</w:t>
      </w:r>
    </w:p>
    <w:p w:rsidR="00B34A22" w:rsidRPr="00B22D08" w:rsidRDefault="00B34A22" w:rsidP="00B34A22">
      <w:pPr>
        <w:jc w:val="center"/>
        <w:rPr>
          <w:rFonts w:ascii="Times New Roman" w:hAnsi="Times New Roman" w:cs="Times New Roman"/>
          <w:sz w:val="24"/>
          <w:szCs w:val="24"/>
        </w:rPr>
      </w:pPr>
      <w:r w:rsidRPr="00B22D08">
        <w:rPr>
          <w:rFonts w:ascii="Times New Roman" w:hAnsi="Times New Roman" w:cs="Times New Roman"/>
          <w:sz w:val="24"/>
          <w:szCs w:val="24"/>
        </w:rPr>
        <w:t xml:space="preserve">Ufficio Stampa             </w:t>
      </w:r>
    </w:p>
    <w:p w:rsidR="00B34A22" w:rsidRPr="00B22D08" w:rsidRDefault="00B34A22" w:rsidP="00B34A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D08">
        <w:rPr>
          <w:rFonts w:ascii="Times New Roman" w:hAnsi="Times New Roman" w:cs="Times New Roman"/>
          <w:sz w:val="24"/>
          <w:szCs w:val="24"/>
        </w:rPr>
        <w:t>V</w:t>
      </w:r>
      <w:r w:rsidRPr="00B22D08">
        <w:rPr>
          <w:rFonts w:ascii="Times New Roman" w:hAnsi="Times New Roman" w:cs="Times New Roman"/>
          <w:b/>
          <w:bCs/>
          <w:sz w:val="24"/>
          <w:szCs w:val="24"/>
        </w:rPr>
        <w:t xml:space="preserve">ittorio </w:t>
      </w:r>
      <w:proofErr w:type="gramStart"/>
      <w:r w:rsidRPr="00B22D08">
        <w:rPr>
          <w:rFonts w:ascii="Times New Roman" w:hAnsi="Times New Roman" w:cs="Times New Roman"/>
          <w:b/>
          <w:bCs/>
          <w:sz w:val="24"/>
          <w:szCs w:val="24"/>
        </w:rPr>
        <w:t>Tucceri  333</w:t>
      </w:r>
      <w:proofErr w:type="gramEnd"/>
      <w:r w:rsidRPr="00B22D08">
        <w:rPr>
          <w:rFonts w:ascii="Times New Roman" w:hAnsi="Times New Roman" w:cs="Times New Roman"/>
          <w:b/>
          <w:bCs/>
          <w:sz w:val="24"/>
          <w:szCs w:val="24"/>
        </w:rPr>
        <w:t xml:space="preserve">/4647018  </w:t>
      </w:r>
    </w:p>
    <w:p w:rsidR="00B34A22" w:rsidRDefault="00B34A22" w:rsidP="00B34A2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pacing w:val="5"/>
          <w:sz w:val="28"/>
          <w:szCs w:val="28"/>
          <w:lang w:eastAsia="it-IT"/>
        </w:rPr>
      </w:pPr>
    </w:p>
    <w:p w:rsidR="00B34A22" w:rsidRPr="001C50D6" w:rsidRDefault="00B34A22" w:rsidP="00B34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0D6">
        <w:rPr>
          <w:rFonts w:ascii="Times New Roman" w:hAnsi="Times New Roman" w:cs="Times New Roman"/>
          <w:b/>
          <w:sz w:val="28"/>
          <w:szCs w:val="28"/>
        </w:rPr>
        <w:t xml:space="preserve">COMUNICATO STAMPA </w:t>
      </w:r>
    </w:p>
    <w:p w:rsidR="00B34A22" w:rsidRDefault="009665D4" w:rsidP="00574F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A2DEE">
        <w:rPr>
          <w:rFonts w:ascii="Times New Roman" w:hAnsi="Times New Roman" w:cs="Times New Roman"/>
          <w:b/>
          <w:bCs/>
          <w:sz w:val="32"/>
          <w:szCs w:val="32"/>
        </w:rPr>
        <w:t>L’AQUILA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VACCINAZIONI COVID: </w:t>
      </w:r>
      <w:r w:rsidR="00F54F5D">
        <w:rPr>
          <w:rFonts w:ascii="Times New Roman" w:hAnsi="Times New Roman" w:cs="Times New Roman"/>
          <w:b/>
          <w:bCs/>
          <w:sz w:val="32"/>
          <w:szCs w:val="32"/>
        </w:rPr>
        <w:t xml:space="preserve">SINERGIA CARABINIERI-ASL PER AGEVOLARE </w:t>
      </w:r>
      <w:r w:rsidR="00E773B9">
        <w:rPr>
          <w:rFonts w:ascii="Times New Roman" w:hAnsi="Times New Roman" w:cs="Times New Roman"/>
          <w:b/>
          <w:bCs/>
          <w:sz w:val="32"/>
          <w:szCs w:val="32"/>
        </w:rPr>
        <w:t xml:space="preserve">GLI UTENTI </w:t>
      </w:r>
      <w:r w:rsidR="00F54F5D">
        <w:rPr>
          <w:rFonts w:ascii="Times New Roman" w:hAnsi="Times New Roman" w:cs="Times New Roman"/>
          <w:b/>
          <w:bCs/>
          <w:sz w:val="32"/>
          <w:szCs w:val="32"/>
        </w:rPr>
        <w:t>OVER 70 NELLE PRENOTAZIONI</w:t>
      </w:r>
      <w:r w:rsidR="00E773B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9665D4" w:rsidRDefault="009665D4" w:rsidP="00574F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54F5D" w:rsidRPr="00E773B9" w:rsidRDefault="00E773B9" w:rsidP="00574F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L’’INIZIATIVA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E’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STATA PRESENTATA QUESTA MATTINA ALLA PRESENZA DEL M</w:t>
      </w:r>
      <w:r w:rsidR="00097AA8">
        <w:rPr>
          <w:rFonts w:ascii="Times New Roman" w:hAnsi="Times New Roman" w:cs="Times New Roman"/>
          <w:b/>
          <w:bCs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NAGER ASL E DEL </w:t>
      </w:r>
      <w:r w:rsidRPr="00E773B9">
        <w:rPr>
          <w:rFonts w:ascii="Times New Roman" w:hAnsi="Times New Roman" w:cs="Times New Roman"/>
          <w:b/>
          <w:bCs/>
          <w:sz w:val="32"/>
          <w:szCs w:val="32"/>
        </w:rPr>
        <w:t>COMANDANTE PROVINCIALE DEI CARABINIERI</w:t>
      </w:r>
    </w:p>
    <w:p w:rsidR="00E773B9" w:rsidRDefault="00E773B9" w:rsidP="00574F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22852" w:rsidRDefault="00097AA8" w:rsidP="00574F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60 stazioni dei militari, in tutta la provincia, a disposizione dei cittadini</w:t>
      </w:r>
      <w:r w:rsidR="00573988">
        <w:rPr>
          <w:rFonts w:ascii="Times New Roman" w:hAnsi="Times New Roman" w:cs="Times New Roman"/>
          <w:b/>
          <w:bCs/>
          <w:sz w:val="32"/>
          <w:szCs w:val="32"/>
        </w:rPr>
        <w:t xml:space="preserve"> per compilare il modulo on line.</w:t>
      </w:r>
    </w:p>
    <w:p w:rsidR="00573988" w:rsidRDefault="00573988" w:rsidP="00574F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Per chi non può muoversi e raggiungere la caserma del Comune in cui risiede </w:t>
      </w:r>
      <w:r w:rsidR="003549B4">
        <w:rPr>
          <w:rFonts w:ascii="Times New Roman" w:hAnsi="Times New Roman" w:cs="Times New Roman"/>
          <w:b/>
          <w:bCs/>
          <w:sz w:val="32"/>
          <w:szCs w:val="32"/>
        </w:rPr>
        <w:t xml:space="preserve">è </w:t>
      </w:r>
      <w:r>
        <w:rPr>
          <w:rFonts w:ascii="Times New Roman" w:hAnsi="Times New Roman" w:cs="Times New Roman"/>
          <w:b/>
          <w:bCs/>
          <w:sz w:val="32"/>
          <w:szCs w:val="32"/>
        </w:rPr>
        <w:t>prevista un’assistenza a domicilio</w:t>
      </w:r>
    </w:p>
    <w:p w:rsidR="00097AA8" w:rsidRDefault="00097AA8" w:rsidP="00574F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74F47" w:rsidRPr="00DA2DEE" w:rsidRDefault="00397444" w:rsidP="00574F47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A2DEE">
        <w:rPr>
          <w:rFonts w:ascii="Times New Roman" w:hAnsi="Times New Roman" w:cs="Times New Roman"/>
          <w:b/>
          <w:bCs/>
          <w:sz w:val="32"/>
          <w:szCs w:val="32"/>
        </w:rPr>
        <w:t>L’AQUILA –</w:t>
      </w:r>
      <w:r w:rsidR="00D55C06" w:rsidRPr="00DA2DE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55C06" w:rsidRPr="00DA2DEE">
        <w:rPr>
          <w:rFonts w:ascii="Times New Roman" w:hAnsi="Times New Roman" w:cs="Times New Roman"/>
          <w:bCs/>
          <w:sz w:val="32"/>
          <w:szCs w:val="32"/>
        </w:rPr>
        <w:t>Carabinieri e A</w:t>
      </w:r>
      <w:r w:rsidR="00DB4E9F" w:rsidRPr="00DA2DEE">
        <w:rPr>
          <w:rFonts w:ascii="Times New Roman" w:hAnsi="Times New Roman" w:cs="Times New Roman"/>
          <w:bCs/>
          <w:sz w:val="32"/>
          <w:szCs w:val="32"/>
        </w:rPr>
        <w:t>sl</w:t>
      </w:r>
      <w:r w:rsidR="00D55C06" w:rsidRPr="00DA2DEE">
        <w:rPr>
          <w:rFonts w:ascii="Times New Roman" w:hAnsi="Times New Roman" w:cs="Times New Roman"/>
          <w:bCs/>
          <w:sz w:val="32"/>
          <w:szCs w:val="32"/>
        </w:rPr>
        <w:t xml:space="preserve"> insieme per concorrere</w:t>
      </w:r>
      <w:r w:rsidR="005C6356" w:rsidRPr="00DA2DEE">
        <w:rPr>
          <w:rFonts w:ascii="Times New Roman" w:hAnsi="Times New Roman" w:cs="Times New Roman"/>
          <w:bCs/>
          <w:sz w:val="32"/>
          <w:szCs w:val="32"/>
        </w:rPr>
        <w:t>,</w:t>
      </w:r>
      <w:r w:rsidR="00D55C06" w:rsidRPr="00DA2DEE">
        <w:rPr>
          <w:rFonts w:ascii="Times New Roman" w:hAnsi="Times New Roman" w:cs="Times New Roman"/>
          <w:bCs/>
          <w:sz w:val="32"/>
          <w:szCs w:val="32"/>
        </w:rPr>
        <w:t xml:space="preserve"> in stretta sinergia</w:t>
      </w:r>
      <w:r w:rsidR="005C6356" w:rsidRPr="00DA2DEE">
        <w:rPr>
          <w:rFonts w:ascii="Times New Roman" w:hAnsi="Times New Roman" w:cs="Times New Roman"/>
          <w:bCs/>
          <w:sz w:val="32"/>
          <w:szCs w:val="32"/>
        </w:rPr>
        <w:t>,</w:t>
      </w:r>
      <w:r w:rsidR="000A0072" w:rsidRPr="00DA2DEE">
        <w:rPr>
          <w:rFonts w:ascii="Times New Roman" w:hAnsi="Times New Roman" w:cs="Times New Roman"/>
          <w:bCs/>
          <w:sz w:val="32"/>
          <w:szCs w:val="32"/>
        </w:rPr>
        <w:t xml:space="preserve"> a sostegno delle persone anzian</w:t>
      </w:r>
      <w:r w:rsidR="00907143" w:rsidRPr="00DA2DEE">
        <w:rPr>
          <w:rFonts w:ascii="Times New Roman" w:hAnsi="Times New Roman" w:cs="Times New Roman"/>
          <w:bCs/>
          <w:sz w:val="32"/>
          <w:szCs w:val="32"/>
        </w:rPr>
        <w:t>e</w:t>
      </w:r>
      <w:r w:rsidR="000A0072" w:rsidRPr="00DA2DEE">
        <w:rPr>
          <w:rFonts w:ascii="Times New Roman" w:hAnsi="Times New Roman" w:cs="Times New Roman"/>
          <w:bCs/>
          <w:sz w:val="32"/>
          <w:szCs w:val="32"/>
        </w:rPr>
        <w:t xml:space="preserve"> nelle operazioni di prenotazione telematica del vaccino </w:t>
      </w:r>
      <w:proofErr w:type="spellStart"/>
      <w:r w:rsidR="000A0072" w:rsidRPr="00DA2DEE">
        <w:rPr>
          <w:rFonts w:ascii="Times New Roman" w:hAnsi="Times New Roman" w:cs="Times New Roman"/>
          <w:bCs/>
          <w:sz w:val="32"/>
          <w:szCs w:val="32"/>
        </w:rPr>
        <w:t>anticovid</w:t>
      </w:r>
      <w:proofErr w:type="spellEnd"/>
      <w:r w:rsidR="00F014ED" w:rsidRPr="00DA2DEE">
        <w:rPr>
          <w:rFonts w:ascii="Times New Roman" w:hAnsi="Times New Roman" w:cs="Times New Roman"/>
          <w:bCs/>
          <w:sz w:val="32"/>
          <w:szCs w:val="32"/>
        </w:rPr>
        <w:t xml:space="preserve"> in provincia.</w:t>
      </w:r>
      <w:r w:rsidR="00E40D2D" w:rsidRPr="00DA2DE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420F8">
        <w:rPr>
          <w:rFonts w:ascii="Times New Roman" w:hAnsi="Times New Roman" w:cs="Times New Roman"/>
          <w:bCs/>
          <w:sz w:val="32"/>
          <w:szCs w:val="32"/>
        </w:rPr>
        <w:t>È</w:t>
      </w:r>
      <w:r w:rsidR="00574F47" w:rsidRPr="00DA2DEE">
        <w:rPr>
          <w:rFonts w:ascii="Times New Roman" w:hAnsi="Times New Roman" w:cs="Times New Roman"/>
          <w:bCs/>
          <w:sz w:val="32"/>
          <w:szCs w:val="32"/>
        </w:rPr>
        <w:t xml:space="preserve"> questo, in sintesi, il senso dell’iniziativa illustrata questa mattina all’ospedale di L’Aquila </w:t>
      </w:r>
      <w:r w:rsidR="00C4624E" w:rsidRPr="00DA2DEE">
        <w:rPr>
          <w:rFonts w:ascii="Times New Roman" w:hAnsi="Times New Roman" w:cs="Times New Roman"/>
          <w:bCs/>
          <w:sz w:val="32"/>
          <w:szCs w:val="32"/>
        </w:rPr>
        <w:t xml:space="preserve">nel corso di una conferenza stampa </w:t>
      </w:r>
      <w:r w:rsidR="00574F47" w:rsidRPr="00DA2DEE">
        <w:rPr>
          <w:rFonts w:ascii="Times New Roman" w:hAnsi="Times New Roman" w:cs="Times New Roman"/>
          <w:bCs/>
          <w:sz w:val="32"/>
          <w:szCs w:val="32"/>
        </w:rPr>
        <w:t xml:space="preserve">alla presenza, tra gli altri, del manager Asl, </w:t>
      </w:r>
      <w:r w:rsidR="00574F47" w:rsidRPr="00DA2DEE">
        <w:rPr>
          <w:rFonts w:ascii="Times New Roman" w:hAnsi="Times New Roman" w:cs="Times New Roman"/>
          <w:b/>
          <w:bCs/>
          <w:sz w:val="32"/>
          <w:szCs w:val="32"/>
        </w:rPr>
        <w:t>Roberto Testa</w:t>
      </w:r>
      <w:r w:rsidR="00574F47" w:rsidRPr="00DA2DEE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1E5733">
        <w:rPr>
          <w:rFonts w:ascii="Times New Roman" w:hAnsi="Times New Roman" w:cs="Times New Roman"/>
          <w:bCs/>
          <w:sz w:val="32"/>
          <w:szCs w:val="32"/>
        </w:rPr>
        <w:t>del di</w:t>
      </w:r>
      <w:r w:rsidR="001B6DD1">
        <w:rPr>
          <w:rFonts w:ascii="Times New Roman" w:hAnsi="Times New Roman" w:cs="Times New Roman"/>
          <w:bCs/>
          <w:sz w:val="32"/>
          <w:szCs w:val="32"/>
        </w:rPr>
        <w:t xml:space="preserve">rettore </w:t>
      </w:r>
      <w:r w:rsidR="001E5733">
        <w:rPr>
          <w:rFonts w:ascii="Times New Roman" w:hAnsi="Times New Roman" w:cs="Times New Roman"/>
          <w:bCs/>
          <w:sz w:val="32"/>
          <w:szCs w:val="32"/>
        </w:rPr>
        <w:t xml:space="preserve">sanitario aziendale, </w:t>
      </w:r>
      <w:r w:rsidR="001E5733" w:rsidRPr="001E5733">
        <w:rPr>
          <w:rFonts w:ascii="Times New Roman" w:hAnsi="Times New Roman" w:cs="Times New Roman"/>
          <w:b/>
          <w:bCs/>
          <w:sz w:val="32"/>
          <w:szCs w:val="32"/>
        </w:rPr>
        <w:t>Alfonso Mascitelli</w:t>
      </w:r>
      <w:r w:rsidR="001E5733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574F47" w:rsidRPr="00DA2DEE">
        <w:rPr>
          <w:rFonts w:ascii="Times New Roman" w:hAnsi="Times New Roman" w:cs="Times New Roman"/>
          <w:bCs/>
          <w:sz w:val="32"/>
          <w:szCs w:val="32"/>
        </w:rPr>
        <w:t xml:space="preserve">e del Comandante </w:t>
      </w:r>
      <w:r w:rsidR="00D30575" w:rsidRPr="00DA2DEE">
        <w:rPr>
          <w:rFonts w:ascii="Times New Roman" w:hAnsi="Times New Roman" w:cs="Times New Roman"/>
          <w:bCs/>
          <w:sz w:val="32"/>
          <w:szCs w:val="32"/>
        </w:rPr>
        <w:t>p</w:t>
      </w:r>
      <w:r w:rsidR="00574F47" w:rsidRPr="00DA2DEE">
        <w:rPr>
          <w:rFonts w:ascii="Times New Roman" w:hAnsi="Times New Roman" w:cs="Times New Roman"/>
          <w:bCs/>
          <w:sz w:val="32"/>
          <w:szCs w:val="32"/>
        </w:rPr>
        <w:t xml:space="preserve">rovinciale dei Carabinieri </w:t>
      </w:r>
      <w:r w:rsidR="00574F47" w:rsidRPr="00DA2DEE">
        <w:rPr>
          <w:rFonts w:ascii="Times New Roman" w:hAnsi="Times New Roman" w:cs="Times New Roman"/>
          <w:b/>
          <w:bCs/>
          <w:sz w:val="32"/>
          <w:szCs w:val="32"/>
        </w:rPr>
        <w:t xml:space="preserve">Nazareno </w:t>
      </w:r>
      <w:proofErr w:type="spellStart"/>
      <w:r w:rsidR="00574F47" w:rsidRPr="00DA2DEE">
        <w:rPr>
          <w:rFonts w:ascii="Times New Roman" w:hAnsi="Times New Roman" w:cs="Times New Roman"/>
          <w:b/>
          <w:bCs/>
          <w:sz w:val="32"/>
          <w:szCs w:val="32"/>
        </w:rPr>
        <w:t>Santantonio</w:t>
      </w:r>
      <w:proofErr w:type="spellEnd"/>
      <w:r w:rsidR="00574F47" w:rsidRPr="00DA2DEE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574F47" w:rsidRPr="00DA2DEE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F84699" w:rsidRDefault="0092587B" w:rsidP="00B050D1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A2DEE">
        <w:rPr>
          <w:rFonts w:ascii="Times New Roman" w:hAnsi="Times New Roman" w:cs="Times New Roman"/>
          <w:bCs/>
          <w:sz w:val="32"/>
          <w:szCs w:val="32"/>
        </w:rPr>
        <w:t xml:space="preserve">In particolare le persone over 70, che hanno una minore dimestichezza con il web o </w:t>
      </w:r>
      <w:r w:rsidR="0073377F" w:rsidRPr="00DA2DEE">
        <w:rPr>
          <w:rFonts w:ascii="Times New Roman" w:hAnsi="Times New Roman" w:cs="Times New Roman"/>
          <w:bCs/>
          <w:sz w:val="32"/>
          <w:szCs w:val="32"/>
        </w:rPr>
        <w:t xml:space="preserve">sono prive di accesso </w:t>
      </w:r>
      <w:r w:rsidRPr="00DA2DEE">
        <w:rPr>
          <w:rFonts w:ascii="Times New Roman" w:hAnsi="Times New Roman" w:cs="Times New Roman"/>
          <w:bCs/>
          <w:sz w:val="32"/>
          <w:szCs w:val="32"/>
        </w:rPr>
        <w:t xml:space="preserve">a internet, potranno rivolgersi alla locale </w:t>
      </w:r>
      <w:r w:rsidR="00F10C5B" w:rsidRPr="00DA2DEE">
        <w:rPr>
          <w:rFonts w:ascii="Times New Roman" w:hAnsi="Times New Roman" w:cs="Times New Roman"/>
          <w:bCs/>
          <w:sz w:val="32"/>
          <w:szCs w:val="32"/>
        </w:rPr>
        <w:t>s</w:t>
      </w:r>
      <w:r w:rsidRPr="00DA2DEE">
        <w:rPr>
          <w:rFonts w:ascii="Times New Roman" w:hAnsi="Times New Roman" w:cs="Times New Roman"/>
          <w:bCs/>
          <w:sz w:val="32"/>
          <w:szCs w:val="32"/>
        </w:rPr>
        <w:t xml:space="preserve">tazione </w:t>
      </w:r>
      <w:r w:rsidR="00574F47" w:rsidRPr="00DA2DEE">
        <w:rPr>
          <w:rFonts w:ascii="Times New Roman" w:hAnsi="Times New Roman" w:cs="Times New Roman"/>
          <w:bCs/>
          <w:sz w:val="32"/>
          <w:szCs w:val="32"/>
        </w:rPr>
        <w:t xml:space="preserve">dei </w:t>
      </w:r>
      <w:r w:rsidR="00615BD7" w:rsidRPr="00DA2DEE">
        <w:rPr>
          <w:rFonts w:ascii="Times New Roman" w:hAnsi="Times New Roman" w:cs="Times New Roman"/>
          <w:bCs/>
          <w:sz w:val="32"/>
          <w:szCs w:val="32"/>
        </w:rPr>
        <w:t>C</w:t>
      </w:r>
      <w:r w:rsidR="00574F47" w:rsidRPr="00DA2DEE">
        <w:rPr>
          <w:rFonts w:ascii="Times New Roman" w:hAnsi="Times New Roman" w:cs="Times New Roman"/>
          <w:bCs/>
          <w:sz w:val="32"/>
          <w:szCs w:val="32"/>
        </w:rPr>
        <w:t xml:space="preserve">arabinieri </w:t>
      </w:r>
      <w:r w:rsidRPr="00DA2DEE">
        <w:rPr>
          <w:rFonts w:ascii="Times New Roman" w:hAnsi="Times New Roman" w:cs="Times New Roman"/>
          <w:bCs/>
          <w:sz w:val="32"/>
          <w:szCs w:val="32"/>
        </w:rPr>
        <w:t>per la compilazione del</w:t>
      </w:r>
      <w:r w:rsidR="002436A8" w:rsidRPr="00DA2DEE">
        <w:rPr>
          <w:rFonts w:ascii="Times New Roman" w:hAnsi="Times New Roman" w:cs="Times New Roman"/>
          <w:bCs/>
          <w:sz w:val="32"/>
          <w:szCs w:val="32"/>
        </w:rPr>
        <w:t>la domanda on</w:t>
      </w:r>
      <w:r w:rsidR="00EB6FCA" w:rsidRPr="00DA2DE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436A8" w:rsidRPr="00DA2DEE">
        <w:rPr>
          <w:rFonts w:ascii="Times New Roman" w:hAnsi="Times New Roman" w:cs="Times New Roman"/>
          <w:bCs/>
          <w:sz w:val="32"/>
          <w:szCs w:val="32"/>
        </w:rPr>
        <w:t>line</w:t>
      </w:r>
      <w:r w:rsidRPr="00DA2DEE">
        <w:rPr>
          <w:rFonts w:ascii="Times New Roman" w:hAnsi="Times New Roman" w:cs="Times New Roman"/>
          <w:bCs/>
          <w:sz w:val="32"/>
          <w:szCs w:val="32"/>
        </w:rPr>
        <w:t xml:space="preserve"> o richiedere, </w:t>
      </w:r>
      <w:r w:rsidR="00574F47" w:rsidRPr="00DA2DEE">
        <w:rPr>
          <w:rFonts w:ascii="Times New Roman" w:hAnsi="Times New Roman" w:cs="Times New Roman"/>
          <w:bCs/>
          <w:sz w:val="32"/>
          <w:szCs w:val="32"/>
        </w:rPr>
        <w:t xml:space="preserve">se </w:t>
      </w:r>
      <w:r w:rsidRPr="00DA2DEE">
        <w:rPr>
          <w:rFonts w:ascii="Times New Roman" w:hAnsi="Times New Roman" w:cs="Times New Roman"/>
          <w:bCs/>
          <w:sz w:val="32"/>
          <w:szCs w:val="32"/>
        </w:rPr>
        <w:t xml:space="preserve">impossibilitati a spostarsi, </w:t>
      </w:r>
      <w:r w:rsidR="00F9415B" w:rsidRPr="00DA2DEE">
        <w:rPr>
          <w:rFonts w:ascii="Times New Roman" w:hAnsi="Times New Roman" w:cs="Times New Roman"/>
          <w:bCs/>
          <w:sz w:val="32"/>
          <w:szCs w:val="32"/>
        </w:rPr>
        <w:t>l’a</w:t>
      </w:r>
      <w:r w:rsidRPr="00DA2DEE">
        <w:rPr>
          <w:rFonts w:ascii="Times New Roman" w:hAnsi="Times New Roman" w:cs="Times New Roman"/>
          <w:bCs/>
          <w:sz w:val="32"/>
          <w:szCs w:val="32"/>
        </w:rPr>
        <w:t>ssistenza a domicilio</w:t>
      </w:r>
      <w:r w:rsidR="00D55C06" w:rsidRPr="00DA2DEE">
        <w:rPr>
          <w:rFonts w:ascii="Times New Roman" w:hAnsi="Times New Roman" w:cs="Times New Roman"/>
          <w:bCs/>
          <w:sz w:val="32"/>
          <w:szCs w:val="32"/>
        </w:rPr>
        <w:t>.</w:t>
      </w:r>
      <w:r w:rsidR="008C5368" w:rsidRPr="00DA2DEE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F36D70" w:rsidRPr="00DA2DEE" w:rsidRDefault="00D55C06" w:rsidP="00B050D1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A2DEE">
        <w:rPr>
          <w:rFonts w:ascii="Times New Roman" w:hAnsi="Times New Roman" w:cs="Times New Roman"/>
          <w:bCs/>
          <w:sz w:val="32"/>
          <w:szCs w:val="32"/>
        </w:rPr>
        <w:t>I cittadini</w:t>
      </w:r>
      <w:r w:rsidR="00FC7A22" w:rsidRPr="00DA2DEE">
        <w:rPr>
          <w:rFonts w:ascii="Times New Roman" w:hAnsi="Times New Roman" w:cs="Times New Roman"/>
          <w:bCs/>
          <w:sz w:val="32"/>
          <w:szCs w:val="32"/>
        </w:rPr>
        <w:t xml:space="preserve">, per </w:t>
      </w:r>
      <w:r w:rsidRPr="00DA2DEE">
        <w:rPr>
          <w:rFonts w:ascii="Times New Roman" w:hAnsi="Times New Roman" w:cs="Times New Roman"/>
          <w:bCs/>
          <w:sz w:val="32"/>
          <w:szCs w:val="32"/>
        </w:rPr>
        <w:t xml:space="preserve">essere </w:t>
      </w:r>
      <w:r w:rsidR="00E621BF" w:rsidRPr="00DA2DEE">
        <w:rPr>
          <w:rFonts w:ascii="Times New Roman" w:hAnsi="Times New Roman" w:cs="Times New Roman"/>
          <w:bCs/>
          <w:sz w:val="32"/>
          <w:szCs w:val="32"/>
        </w:rPr>
        <w:t>aiutati</w:t>
      </w:r>
      <w:r w:rsidR="00885961" w:rsidRPr="00DA2DE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FC7A22" w:rsidRPr="00DA2DEE">
        <w:rPr>
          <w:rFonts w:ascii="Times New Roman" w:hAnsi="Times New Roman" w:cs="Times New Roman"/>
          <w:bCs/>
          <w:sz w:val="32"/>
          <w:szCs w:val="32"/>
        </w:rPr>
        <w:t xml:space="preserve">nella compilazione della domanda, potranno chiamare il 112 oppure rivolgersi direttamente </w:t>
      </w:r>
      <w:r w:rsidRPr="00DA2DEE">
        <w:rPr>
          <w:rFonts w:ascii="Times New Roman" w:hAnsi="Times New Roman" w:cs="Times New Roman"/>
          <w:bCs/>
          <w:sz w:val="32"/>
          <w:szCs w:val="32"/>
        </w:rPr>
        <w:t xml:space="preserve">a una delle 60 </w:t>
      </w:r>
      <w:r w:rsidR="00FE5A21" w:rsidRPr="00DA2DEE">
        <w:rPr>
          <w:rFonts w:ascii="Times New Roman" w:hAnsi="Times New Roman" w:cs="Times New Roman"/>
          <w:bCs/>
          <w:sz w:val="32"/>
          <w:szCs w:val="32"/>
        </w:rPr>
        <w:t>s</w:t>
      </w:r>
      <w:r w:rsidRPr="00DA2DEE">
        <w:rPr>
          <w:rFonts w:ascii="Times New Roman" w:hAnsi="Times New Roman" w:cs="Times New Roman"/>
          <w:bCs/>
          <w:sz w:val="32"/>
          <w:szCs w:val="32"/>
        </w:rPr>
        <w:t xml:space="preserve">tazioni </w:t>
      </w:r>
      <w:r w:rsidR="00321E37">
        <w:rPr>
          <w:rFonts w:ascii="Times New Roman" w:hAnsi="Times New Roman" w:cs="Times New Roman"/>
          <w:bCs/>
          <w:sz w:val="32"/>
          <w:szCs w:val="32"/>
        </w:rPr>
        <w:t xml:space="preserve">dei </w:t>
      </w:r>
      <w:r w:rsidRPr="00DA2DEE">
        <w:rPr>
          <w:rFonts w:ascii="Times New Roman" w:hAnsi="Times New Roman" w:cs="Times New Roman"/>
          <w:bCs/>
          <w:sz w:val="32"/>
          <w:szCs w:val="32"/>
        </w:rPr>
        <w:t>Carabinieri della provincia</w:t>
      </w:r>
      <w:r w:rsidR="00E6398C" w:rsidRPr="00DA2DEE">
        <w:rPr>
          <w:rFonts w:ascii="Times New Roman" w:hAnsi="Times New Roman" w:cs="Times New Roman"/>
          <w:bCs/>
          <w:sz w:val="32"/>
          <w:szCs w:val="32"/>
        </w:rPr>
        <w:t>. La collaborazione dell’Arma, che opererà a braccetto con la Asl</w:t>
      </w:r>
      <w:r w:rsidR="003C3066" w:rsidRPr="00DA2DEE">
        <w:rPr>
          <w:rFonts w:ascii="Times New Roman" w:hAnsi="Times New Roman" w:cs="Times New Roman"/>
          <w:bCs/>
          <w:sz w:val="32"/>
          <w:szCs w:val="32"/>
        </w:rPr>
        <w:t xml:space="preserve"> e </w:t>
      </w:r>
      <w:r w:rsidR="00E6398C" w:rsidRPr="00DA2DEE">
        <w:rPr>
          <w:rFonts w:ascii="Times New Roman" w:hAnsi="Times New Roman" w:cs="Times New Roman"/>
          <w:bCs/>
          <w:sz w:val="32"/>
          <w:szCs w:val="32"/>
        </w:rPr>
        <w:t>con tempi e modalità prestabilit</w:t>
      </w:r>
      <w:r w:rsidR="009B7C5D" w:rsidRPr="00DA2DEE">
        <w:rPr>
          <w:rFonts w:ascii="Times New Roman" w:hAnsi="Times New Roman" w:cs="Times New Roman"/>
          <w:bCs/>
          <w:sz w:val="32"/>
          <w:szCs w:val="32"/>
        </w:rPr>
        <w:t>i</w:t>
      </w:r>
      <w:r w:rsidR="00E6398C" w:rsidRPr="00DA2DE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D3DB3" w:rsidRPr="00DA2DEE">
        <w:rPr>
          <w:rFonts w:ascii="Times New Roman" w:hAnsi="Times New Roman" w:cs="Times New Roman"/>
          <w:bCs/>
          <w:sz w:val="32"/>
          <w:szCs w:val="32"/>
        </w:rPr>
        <w:t>assicur</w:t>
      </w:r>
      <w:r w:rsidR="00180D32" w:rsidRPr="00DA2DEE">
        <w:rPr>
          <w:rFonts w:ascii="Times New Roman" w:hAnsi="Times New Roman" w:cs="Times New Roman"/>
          <w:bCs/>
          <w:sz w:val="32"/>
          <w:szCs w:val="32"/>
        </w:rPr>
        <w:t>a</w:t>
      </w:r>
      <w:r w:rsidR="00BE39B0" w:rsidRPr="00DA2DEE">
        <w:rPr>
          <w:rFonts w:ascii="Times New Roman" w:hAnsi="Times New Roman" w:cs="Times New Roman"/>
          <w:bCs/>
          <w:sz w:val="32"/>
          <w:szCs w:val="32"/>
        </w:rPr>
        <w:t>, come detto,</w:t>
      </w:r>
      <w:r w:rsidR="005D3DB3" w:rsidRPr="00DA2DE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D3DB3" w:rsidRPr="00DA2DEE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anche un’assistenza </w:t>
      </w:r>
      <w:r w:rsidR="00B90778" w:rsidRPr="00DA2DEE">
        <w:rPr>
          <w:rFonts w:ascii="Times New Roman" w:hAnsi="Times New Roman" w:cs="Times New Roman"/>
          <w:bCs/>
          <w:sz w:val="32"/>
          <w:szCs w:val="32"/>
        </w:rPr>
        <w:t xml:space="preserve">nella propria abitazione </w:t>
      </w:r>
      <w:r w:rsidR="005D3DB3" w:rsidRPr="00DA2DEE">
        <w:rPr>
          <w:rFonts w:ascii="Times New Roman" w:hAnsi="Times New Roman" w:cs="Times New Roman"/>
          <w:bCs/>
          <w:sz w:val="32"/>
          <w:szCs w:val="32"/>
        </w:rPr>
        <w:t>a coloro che non possono spostarsi e raggiu</w:t>
      </w:r>
      <w:r w:rsidR="00E621BF" w:rsidRPr="00DA2DEE">
        <w:rPr>
          <w:rFonts w:ascii="Times New Roman" w:hAnsi="Times New Roman" w:cs="Times New Roman"/>
          <w:bCs/>
          <w:sz w:val="32"/>
          <w:szCs w:val="32"/>
        </w:rPr>
        <w:t xml:space="preserve">ngere </w:t>
      </w:r>
      <w:r w:rsidR="008F0219" w:rsidRPr="00DA2DEE">
        <w:rPr>
          <w:rFonts w:ascii="Times New Roman" w:hAnsi="Times New Roman" w:cs="Times New Roman"/>
          <w:bCs/>
          <w:sz w:val="32"/>
          <w:szCs w:val="32"/>
        </w:rPr>
        <w:t>le caserme</w:t>
      </w:r>
      <w:r w:rsidR="005D3DB3" w:rsidRPr="00DA2DEE">
        <w:rPr>
          <w:rFonts w:ascii="Times New Roman" w:hAnsi="Times New Roman" w:cs="Times New Roman"/>
          <w:bCs/>
          <w:sz w:val="32"/>
          <w:szCs w:val="32"/>
        </w:rPr>
        <w:t>.</w:t>
      </w:r>
      <w:r w:rsidR="00792CD4" w:rsidRPr="00DA2DE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A518D" w:rsidRPr="00DA2DEE">
        <w:rPr>
          <w:rFonts w:ascii="Times New Roman" w:hAnsi="Times New Roman" w:cs="Times New Roman"/>
          <w:bCs/>
          <w:sz w:val="32"/>
          <w:szCs w:val="32"/>
        </w:rPr>
        <w:t>In pratica</w:t>
      </w:r>
      <w:r w:rsidR="00A972EE" w:rsidRPr="00DA2DEE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9A518D" w:rsidRPr="00DA2DEE">
        <w:rPr>
          <w:rFonts w:ascii="Times New Roman" w:hAnsi="Times New Roman" w:cs="Times New Roman"/>
          <w:bCs/>
          <w:sz w:val="32"/>
          <w:szCs w:val="32"/>
        </w:rPr>
        <w:t>in ciascuno dei 10</w:t>
      </w:r>
      <w:r w:rsidRPr="00DA2DEE">
        <w:rPr>
          <w:rFonts w:ascii="Times New Roman" w:hAnsi="Times New Roman" w:cs="Times New Roman"/>
          <w:bCs/>
          <w:sz w:val="32"/>
          <w:szCs w:val="32"/>
        </w:rPr>
        <w:t>8</w:t>
      </w:r>
      <w:r w:rsidR="009A518D" w:rsidRPr="00DA2DEE">
        <w:rPr>
          <w:rFonts w:ascii="Times New Roman" w:hAnsi="Times New Roman" w:cs="Times New Roman"/>
          <w:bCs/>
          <w:sz w:val="32"/>
          <w:szCs w:val="32"/>
        </w:rPr>
        <w:t xml:space="preserve"> Comuni che compongono la </w:t>
      </w:r>
      <w:r w:rsidR="00993653" w:rsidRPr="00DA2DEE">
        <w:rPr>
          <w:rFonts w:ascii="Times New Roman" w:hAnsi="Times New Roman" w:cs="Times New Roman"/>
          <w:bCs/>
          <w:sz w:val="32"/>
          <w:szCs w:val="32"/>
        </w:rPr>
        <w:t>‘</w:t>
      </w:r>
      <w:r w:rsidR="009A518D" w:rsidRPr="00DA2DEE">
        <w:rPr>
          <w:rFonts w:ascii="Times New Roman" w:hAnsi="Times New Roman" w:cs="Times New Roman"/>
          <w:bCs/>
          <w:sz w:val="32"/>
          <w:szCs w:val="32"/>
        </w:rPr>
        <w:t>galassia</w:t>
      </w:r>
      <w:r w:rsidR="00993653" w:rsidRPr="00DA2DEE">
        <w:rPr>
          <w:rFonts w:ascii="Times New Roman" w:hAnsi="Times New Roman" w:cs="Times New Roman"/>
          <w:bCs/>
          <w:sz w:val="32"/>
          <w:szCs w:val="32"/>
        </w:rPr>
        <w:t>’</w:t>
      </w:r>
      <w:r w:rsidR="009A518D" w:rsidRPr="00DA2DEE">
        <w:rPr>
          <w:rFonts w:ascii="Times New Roman" w:hAnsi="Times New Roman" w:cs="Times New Roman"/>
          <w:bCs/>
          <w:sz w:val="32"/>
          <w:szCs w:val="32"/>
        </w:rPr>
        <w:t xml:space="preserve"> della provincia</w:t>
      </w:r>
      <w:r w:rsidR="003048FD" w:rsidRPr="00DA2DEE">
        <w:rPr>
          <w:rFonts w:ascii="Times New Roman" w:hAnsi="Times New Roman" w:cs="Times New Roman"/>
          <w:bCs/>
          <w:sz w:val="32"/>
          <w:szCs w:val="32"/>
        </w:rPr>
        <w:t>, di cui 97 con meno di mille abitanti, i</w:t>
      </w:r>
      <w:r w:rsidR="009A518D" w:rsidRPr="00DA2DEE">
        <w:rPr>
          <w:rFonts w:ascii="Times New Roman" w:hAnsi="Times New Roman" w:cs="Times New Roman"/>
          <w:bCs/>
          <w:sz w:val="32"/>
          <w:szCs w:val="32"/>
        </w:rPr>
        <w:t xml:space="preserve"> cittadini troveranno </w:t>
      </w:r>
      <w:r w:rsidR="00E621BF" w:rsidRPr="00DA2DEE">
        <w:rPr>
          <w:rFonts w:ascii="Times New Roman" w:hAnsi="Times New Roman" w:cs="Times New Roman"/>
          <w:bCs/>
          <w:sz w:val="32"/>
          <w:szCs w:val="32"/>
        </w:rPr>
        <w:t xml:space="preserve">il Comandante e i militari della </w:t>
      </w:r>
      <w:r w:rsidR="00660EBA" w:rsidRPr="00DA2DEE">
        <w:rPr>
          <w:rFonts w:ascii="Times New Roman" w:hAnsi="Times New Roman" w:cs="Times New Roman"/>
          <w:bCs/>
          <w:sz w:val="32"/>
          <w:szCs w:val="32"/>
        </w:rPr>
        <w:t>s</w:t>
      </w:r>
      <w:r w:rsidR="00E621BF" w:rsidRPr="00DA2DEE">
        <w:rPr>
          <w:rFonts w:ascii="Times New Roman" w:hAnsi="Times New Roman" w:cs="Times New Roman"/>
          <w:bCs/>
          <w:sz w:val="32"/>
          <w:szCs w:val="32"/>
        </w:rPr>
        <w:t xml:space="preserve">tazione </w:t>
      </w:r>
      <w:r w:rsidR="009A518D" w:rsidRPr="00DA2DEE">
        <w:rPr>
          <w:rFonts w:ascii="Times New Roman" w:hAnsi="Times New Roman" w:cs="Times New Roman"/>
          <w:bCs/>
          <w:sz w:val="32"/>
          <w:szCs w:val="32"/>
        </w:rPr>
        <w:t>pront</w:t>
      </w:r>
      <w:r w:rsidR="00E621BF" w:rsidRPr="00DA2DEE">
        <w:rPr>
          <w:rFonts w:ascii="Times New Roman" w:hAnsi="Times New Roman" w:cs="Times New Roman"/>
          <w:bCs/>
          <w:sz w:val="32"/>
          <w:szCs w:val="32"/>
        </w:rPr>
        <w:t>i</w:t>
      </w:r>
      <w:r w:rsidR="009A518D" w:rsidRPr="00DA2DEE">
        <w:rPr>
          <w:rFonts w:ascii="Times New Roman" w:hAnsi="Times New Roman" w:cs="Times New Roman"/>
          <w:bCs/>
          <w:sz w:val="32"/>
          <w:szCs w:val="32"/>
        </w:rPr>
        <w:t xml:space="preserve"> ad aiutarli nell’inoltr</w:t>
      </w:r>
      <w:r w:rsidR="00213D22" w:rsidRPr="00DA2DEE">
        <w:rPr>
          <w:rFonts w:ascii="Times New Roman" w:hAnsi="Times New Roman" w:cs="Times New Roman"/>
          <w:bCs/>
          <w:sz w:val="32"/>
          <w:szCs w:val="32"/>
        </w:rPr>
        <w:t>are</w:t>
      </w:r>
      <w:r w:rsidR="009A518D" w:rsidRPr="00DA2DEE">
        <w:rPr>
          <w:rFonts w:ascii="Times New Roman" w:hAnsi="Times New Roman" w:cs="Times New Roman"/>
          <w:bCs/>
          <w:sz w:val="32"/>
          <w:szCs w:val="32"/>
        </w:rPr>
        <w:t xml:space="preserve"> le prenotazioni.</w:t>
      </w:r>
      <w:r w:rsidR="00213D22" w:rsidRPr="00DA2DE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C5368" w:rsidRPr="00DA2DEE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B050D1" w:rsidRPr="00DA2DEE" w:rsidRDefault="00FD1AA1" w:rsidP="00B050D1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A2DEE">
        <w:rPr>
          <w:rFonts w:ascii="Times New Roman" w:hAnsi="Times New Roman" w:cs="Times New Roman"/>
          <w:bCs/>
          <w:sz w:val="32"/>
          <w:szCs w:val="32"/>
        </w:rPr>
        <w:t>“I</w:t>
      </w:r>
      <w:r w:rsidR="00E621BF" w:rsidRPr="00DA2DEE">
        <w:rPr>
          <w:rFonts w:ascii="Times New Roman" w:hAnsi="Times New Roman" w:cs="Times New Roman"/>
          <w:bCs/>
          <w:sz w:val="32"/>
          <w:szCs w:val="32"/>
        </w:rPr>
        <w:t>l nostro intento”, dichiara il C</w:t>
      </w:r>
      <w:r w:rsidRPr="00DA2DEE">
        <w:rPr>
          <w:rFonts w:ascii="Times New Roman" w:hAnsi="Times New Roman" w:cs="Times New Roman"/>
          <w:bCs/>
          <w:sz w:val="32"/>
          <w:szCs w:val="32"/>
        </w:rPr>
        <w:t xml:space="preserve">omandante </w:t>
      </w:r>
      <w:r w:rsidR="007F17E4">
        <w:rPr>
          <w:rFonts w:ascii="Times New Roman" w:hAnsi="Times New Roman" w:cs="Times New Roman"/>
          <w:bCs/>
          <w:sz w:val="32"/>
          <w:szCs w:val="32"/>
        </w:rPr>
        <w:t>p</w:t>
      </w:r>
      <w:r w:rsidR="00E621BF" w:rsidRPr="00DA2DEE">
        <w:rPr>
          <w:rFonts w:ascii="Times New Roman" w:hAnsi="Times New Roman" w:cs="Times New Roman"/>
          <w:bCs/>
          <w:sz w:val="32"/>
          <w:szCs w:val="32"/>
        </w:rPr>
        <w:t>rovinciale dei C</w:t>
      </w:r>
      <w:r w:rsidRPr="00DA2DEE">
        <w:rPr>
          <w:rFonts w:ascii="Times New Roman" w:hAnsi="Times New Roman" w:cs="Times New Roman"/>
          <w:bCs/>
          <w:sz w:val="32"/>
          <w:szCs w:val="32"/>
        </w:rPr>
        <w:t xml:space="preserve">arabinieri, </w:t>
      </w:r>
      <w:proofErr w:type="spellStart"/>
      <w:r w:rsidRPr="00DA2DEE">
        <w:rPr>
          <w:rFonts w:ascii="Times New Roman" w:hAnsi="Times New Roman" w:cs="Times New Roman"/>
          <w:bCs/>
          <w:sz w:val="32"/>
          <w:szCs w:val="32"/>
        </w:rPr>
        <w:t>Santantonio</w:t>
      </w:r>
      <w:proofErr w:type="spellEnd"/>
      <w:r w:rsidRPr="00DA2DEE">
        <w:rPr>
          <w:rFonts w:ascii="Times New Roman" w:hAnsi="Times New Roman" w:cs="Times New Roman"/>
          <w:bCs/>
          <w:sz w:val="32"/>
          <w:szCs w:val="32"/>
        </w:rPr>
        <w:t>, “</w:t>
      </w:r>
      <w:r w:rsidR="00B22A7F" w:rsidRPr="00DA2DEE">
        <w:rPr>
          <w:rFonts w:ascii="Times New Roman" w:hAnsi="Times New Roman" w:cs="Times New Roman"/>
          <w:bCs/>
          <w:sz w:val="32"/>
          <w:szCs w:val="32"/>
        </w:rPr>
        <w:t>è mettere a disposizione della Asl la nostra rete capillare di presidi operativi che ci consente di essere presenti anche nell</w:t>
      </w:r>
      <w:r w:rsidR="00695A4A">
        <w:rPr>
          <w:rFonts w:ascii="Times New Roman" w:hAnsi="Times New Roman" w:cs="Times New Roman"/>
          <w:bCs/>
          <w:sz w:val="32"/>
          <w:szCs w:val="32"/>
        </w:rPr>
        <w:t>e</w:t>
      </w:r>
      <w:r w:rsidR="00B22A7F" w:rsidRPr="00DA2DEE">
        <w:rPr>
          <w:rFonts w:ascii="Times New Roman" w:hAnsi="Times New Roman" w:cs="Times New Roman"/>
          <w:bCs/>
          <w:sz w:val="32"/>
          <w:szCs w:val="32"/>
        </w:rPr>
        <w:t xml:space="preserve"> aree più decentrate</w:t>
      </w:r>
      <w:r w:rsidR="00961983" w:rsidRPr="00DA2DEE">
        <w:rPr>
          <w:rFonts w:ascii="Times New Roman" w:hAnsi="Times New Roman" w:cs="Times New Roman"/>
          <w:bCs/>
          <w:sz w:val="32"/>
          <w:szCs w:val="32"/>
        </w:rPr>
        <w:t xml:space="preserve">. Una sinergia </w:t>
      </w:r>
      <w:r w:rsidR="006E49A4" w:rsidRPr="00DA2DEE">
        <w:rPr>
          <w:rFonts w:ascii="Times New Roman" w:hAnsi="Times New Roman" w:cs="Times New Roman"/>
          <w:bCs/>
          <w:sz w:val="32"/>
          <w:szCs w:val="32"/>
        </w:rPr>
        <w:t xml:space="preserve">operativa </w:t>
      </w:r>
      <w:r w:rsidR="00961983" w:rsidRPr="00DA2DEE">
        <w:rPr>
          <w:rFonts w:ascii="Times New Roman" w:hAnsi="Times New Roman" w:cs="Times New Roman"/>
          <w:bCs/>
          <w:sz w:val="32"/>
          <w:szCs w:val="32"/>
        </w:rPr>
        <w:t xml:space="preserve">con </w:t>
      </w:r>
      <w:r w:rsidR="00013D02" w:rsidRPr="00DA2DEE">
        <w:rPr>
          <w:rFonts w:ascii="Times New Roman" w:hAnsi="Times New Roman" w:cs="Times New Roman"/>
          <w:bCs/>
          <w:sz w:val="32"/>
          <w:szCs w:val="32"/>
        </w:rPr>
        <w:t xml:space="preserve">le istituzioni sanitarie </w:t>
      </w:r>
      <w:r w:rsidR="00C00CB2" w:rsidRPr="00DA2DEE">
        <w:rPr>
          <w:rFonts w:ascii="Times New Roman" w:hAnsi="Times New Roman" w:cs="Times New Roman"/>
          <w:bCs/>
          <w:sz w:val="32"/>
          <w:szCs w:val="32"/>
        </w:rPr>
        <w:t xml:space="preserve">per </w:t>
      </w:r>
      <w:r w:rsidR="00961983" w:rsidRPr="00DA2DEE">
        <w:rPr>
          <w:rFonts w:ascii="Times New Roman" w:hAnsi="Times New Roman" w:cs="Times New Roman"/>
          <w:bCs/>
          <w:sz w:val="32"/>
          <w:szCs w:val="32"/>
        </w:rPr>
        <w:t>dare il nostro contributo</w:t>
      </w:r>
      <w:r w:rsidR="00B050D1" w:rsidRPr="00DA2DEE">
        <w:rPr>
          <w:rFonts w:ascii="Times New Roman" w:hAnsi="Times New Roman" w:cs="Times New Roman"/>
          <w:bCs/>
          <w:sz w:val="32"/>
          <w:szCs w:val="32"/>
        </w:rPr>
        <w:t xml:space="preserve"> tra la gente e per la gente </w:t>
      </w:r>
      <w:r w:rsidR="00961983" w:rsidRPr="00DA2DEE">
        <w:rPr>
          <w:rFonts w:ascii="Times New Roman" w:hAnsi="Times New Roman" w:cs="Times New Roman"/>
          <w:bCs/>
          <w:sz w:val="32"/>
          <w:szCs w:val="32"/>
        </w:rPr>
        <w:t>in una situazione difficile</w:t>
      </w:r>
      <w:r w:rsidR="00B050D1" w:rsidRPr="00DA2DEE">
        <w:rPr>
          <w:rFonts w:ascii="Times New Roman" w:hAnsi="Times New Roman" w:cs="Times New Roman"/>
          <w:bCs/>
          <w:sz w:val="32"/>
          <w:szCs w:val="32"/>
        </w:rPr>
        <w:t xml:space="preserve"> che richiede l’impegno di tutti”</w:t>
      </w:r>
      <w:bookmarkStart w:id="0" w:name="_GoBack"/>
      <w:bookmarkEnd w:id="0"/>
    </w:p>
    <w:p w:rsidR="006940DD" w:rsidRPr="00DA2DEE" w:rsidRDefault="0049558B" w:rsidP="00993653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A2DEE">
        <w:rPr>
          <w:rFonts w:ascii="Times New Roman" w:hAnsi="Times New Roman" w:cs="Times New Roman"/>
          <w:bCs/>
          <w:sz w:val="32"/>
          <w:szCs w:val="32"/>
        </w:rPr>
        <w:t xml:space="preserve">Il manager </w:t>
      </w:r>
      <w:r w:rsidR="003C3066" w:rsidRPr="00DA2DEE">
        <w:rPr>
          <w:rFonts w:ascii="Times New Roman" w:hAnsi="Times New Roman" w:cs="Times New Roman"/>
          <w:bCs/>
          <w:sz w:val="32"/>
          <w:szCs w:val="32"/>
        </w:rPr>
        <w:t>Asl</w:t>
      </w:r>
      <w:r w:rsidRPr="00DA2DEE">
        <w:rPr>
          <w:rFonts w:ascii="Times New Roman" w:hAnsi="Times New Roman" w:cs="Times New Roman"/>
          <w:bCs/>
          <w:sz w:val="32"/>
          <w:szCs w:val="32"/>
        </w:rPr>
        <w:t xml:space="preserve">, da parte sua, sottolinea un aspetto </w:t>
      </w:r>
      <w:r w:rsidR="006940DD" w:rsidRPr="00DA2DEE">
        <w:rPr>
          <w:rFonts w:ascii="Times New Roman" w:hAnsi="Times New Roman" w:cs="Times New Roman"/>
          <w:bCs/>
          <w:sz w:val="32"/>
          <w:szCs w:val="32"/>
        </w:rPr>
        <w:t>importante</w:t>
      </w:r>
      <w:r w:rsidR="00F23F3B" w:rsidRPr="00DA2DEE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49558B" w:rsidRPr="00DA2DEE" w:rsidRDefault="0049558B" w:rsidP="00993653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A2DEE">
        <w:rPr>
          <w:rFonts w:ascii="Times New Roman" w:hAnsi="Times New Roman" w:cs="Times New Roman"/>
          <w:bCs/>
          <w:sz w:val="32"/>
          <w:szCs w:val="32"/>
        </w:rPr>
        <w:t>“</w:t>
      </w:r>
      <w:r w:rsidR="006940DD" w:rsidRPr="00DA2DEE">
        <w:rPr>
          <w:rFonts w:ascii="Times New Roman" w:hAnsi="Times New Roman" w:cs="Times New Roman"/>
          <w:bCs/>
          <w:sz w:val="32"/>
          <w:szCs w:val="32"/>
        </w:rPr>
        <w:t xml:space="preserve">La collaborazione con i Carabinieri”, </w:t>
      </w:r>
      <w:r w:rsidR="00F36569" w:rsidRPr="00DA2DEE">
        <w:rPr>
          <w:rFonts w:ascii="Times New Roman" w:hAnsi="Times New Roman" w:cs="Times New Roman"/>
          <w:bCs/>
          <w:sz w:val="32"/>
          <w:szCs w:val="32"/>
        </w:rPr>
        <w:t xml:space="preserve">afferma </w:t>
      </w:r>
      <w:r w:rsidR="006940DD" w:rsidRPr="00DA2DEE">
        <w:rPr>
          <w:rFonts w:ascii="Times New Roman" w:hAnsi="Times New Roman" w:cs="Times New Roman"/>
          <w:bCs/>
          <w:sz w:val="32"/>
          <w:szCs w:val="32"/>
        </w:rPr>
        <w:t>Testa, “è assai preziosa soprattutto perché permette di essere al fianco dei residenti nei piccoli comuni, dove si concentra la maggior parte della popolazione an</w:t>
      </w:r>
      <w:r w:rsidR="0044778D" w:rsidRPr="00DA2DEE">
        <w:rPr>
          <w:rFonts w:ascii="Times New Roman" w:hAnsi="Times New Roman" w:cs="Times New Roman"/>
          <w:bCs/>
          <w:sz w:val="32"/>
          <w:szCs w:val="32"/>
        </w:rPr>
        <w:t>ziana</w:t>
      </w:r>
      <w:r w:rsidR="00570413" w:rsidRPr="00DA2DEE">
        <w:rPr>
          <w:rFonts w:ascii="Times New Roman" w:hAnsi="Times New Roman" w:cs="Times New Roman"/>
          <w:bCs/>
          <w:sz w:val="32"/>
          <w:szCs w:val="32"/>
        </w:rPr>
        <w:t xml:space="preserve"> e più </w:t>
      </w:r>
      <w:r w:rsidR="0044778D" w:rsidRPr="00DA2DEE">
        <w:rPr>
          <w:rFonts w:ascii="Times New Roman" w:hAnsi="Times New Roman" w:cs="Times New Roman"/>
          <w:bCs/>
          <w:sz w:val="32"/>
          <w:szCs w:val="32"/>
        </w:rPr>
        <w:t xml:space="preserve">bisognosa di aiuto che in </w:t>
      </w:r>
      <w:r w:rsidR="002F2809" w:rsidRPr="00DA2DEE">
        <w:rPr>
          <w:rFonts w:ascii="Times New Roman" w:hAnsi="Times New Roman" w:cs="Times New Roman"/>
          <w:bCs/>
          <w:sz w:val="32"/>
          <w:szCs w:val="32"/>
        </w:rPr>
        <w:t xml:space="preserve">provincia </w:t>
      </w:r>
      <w:r w:rsidR="0044778D" w:rsidRPr="00DA2DEE">
        <w:rPr>
          <w:rFonts w:ascii="Times New Roman" w:hAnsi="Times New Roman" w:cs="Times New Roman"/>
          <w:bCs/>
          <w:sz w:val="32"/>
          <w:szCs w:val="32"/>
        </w:rPr>
        <w:t>sfiora il 40%</w:t>
      </w:r>
      <w:r w:rsidR="00CD0DBF" w:rsidRPr="00DA2DEE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F53F55">
        <w:rPr>
          <w:rFonts w:ascii="Times New Roman" w:hAnsi="Times New Roman" w:cs="Times New Roman"/>
          <w:bCs/>
          <w:sz w:val="32"/>
          <w:szCs w:val="32"/>
        </w:rPr>
        <w:t xml:space="preserve">È </w:t>
      </w:r>
      <w:r w:rsidR="00CD0DBF" w:rsidRPr="00DA2DEE">
        <w:rPr>
          <w:rFonts w:ascii="Times New Roman" w:hAnsi="Times New Roman" w:cs="Times New Roman"/>
          <w:bCs/>
          <w:sz w:val="32"/>
          <w:szCs w:val="32"/>
        </w:rPr>
        <w:t xml:space="preserve">per questo che ringraziamo i vertici dell’Arma per la sensibilità </w:t>
      </w:r>
      <w:r w:rsidR="00E63634" w:rsidRPr="00DA2DEE">
        <w:rPr>
          <w:rFonts w:ascii="Times New Roman" w:hAnsi="Times New Roman" w:cs="Times New Roman"/>
          <w:bCs/>
          <w:sz w:val="32"/>
          <w:szCs w:val="32"/>
        </w:rPr>
        <w:t xml:space="preserve">e il sostegno </w:t>
      </w:r>
      <w:r w:rsidR="00CD0DBF" w:rsidRPr="00DA2DEE">
        <w:rPr>
          <w:rFonts w:ascii="Times New Roman" w:hAnsi="Times New Roman" w:cs="Times New Roman"/>
          <w:bCs/>
          <w:sz w:val="32"/>
          <w:szCs w:val="32"/>
        </w:rPr>
        <w:t>dimostrat</w:t>
      </w:r>
      <w:r w:rsidR="00E63634" w:rsidRPr="00DA2DEE">
        <w:rPr>
          <w:rFonts w:ascii="Times New Roman" w:hAnsi="Times New Roman" w:cs="Times New Roman"/>
          <w:bCs/>
          <w:sz w:val="32"/>
          <w:szCs w:val="32"/>
        </w:rPr>
        <w:t>i”.</w:t>
      </w:r>
    </w:p>
    <w:p w:rsidR="00422A56" w:rsidRPr="008C5368" w:rsidRDefault="00422A56" w:rsidP="0039744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2A56" w:rsidRDefault="00422A56" w:rsidP="00397444">
      <w:pPr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422A56" w:rsidRPr="00397444" w:rsidRDefault="00422A56" w:rsidP="00397444">
      <w:pPr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397444" w:rsidRDefault="00397444" w:rsidP="003974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7444" w:rsidRDefault="00397444" w:rsidP="003974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7444" w:rsidRDefault="00397444" w:rsidP="00397444">
      <w:pPr>
        <w:jc w:val="center"/>
      </w:pPr>
    </w:p>
    <w:sectPr w:rsidR="00397444" w:rsidSect="00E621BF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44"/>
    <w:rsid w:val="00013D02"/>
    <w:rsid w:val="00047E10"/>
    <w:rsid w:val="00097AA8"/>
    <w:rsid w:val="000A0072"/>
    <w:rsid w:val="000A4DF5"/>
    <w:rsid w:val="000B3104"/>
    <w:rsid w:val="000D5336"/>
    <w:rsid w:val="001165B7"/>
    <w:rsid w:val="00135B5E"/>
    <w:rsid w:val="0013702F"/>
    <w:rsid w:val="0015359D"/>
    <w:rsid w:val="001575B7"/>
    <w:rsid w:val="00180D32"/>
    <w:rsid w:val="00197C15"/>
    <w:rsid w:val="001B2789"/>
    <w:rsid w:val="001B55FB"/>
    <w:rsid w:val="001B6DD1"/>
    <w:rsid w:val="001C50D6"/>
    <w:rsid w:val="001C7DEC"/>
    <w:rsid w:val="001E5733"/>
    <w:rsid w:val="001F3D1E"/>
    <w:rsid w:val="00213D22"/>
    <w:rsid w:val="00234218"/>
    <w:rsid w:val="0023445D"/>
    <w:rsid w:val="002436A8"/>
    <w:rsid w:val="002479AE"/>
    <w:rsid w:val="0025207C"/>
    <w:rsid w:val="002F2809"/>
    <w:rsid w:val="003048FD"/>
    <w:rsid w:val="00321E37"/>
    <w:rsid w:val="003253A4"/>
    <w:rsid w:val="003549B4"/>
    <w:rsid w:val="003578AA"/>
    <w:rsid w:val="00361582"/>
    <w:rsid w:val="0036411B"/>
    <w:rsid w:val="00373A83"/>
    <w:rsid w:val="00384A85"/>
    <w:rsid w:val="00397444"/>
    <w:rsid w:val="003C3066"/>
    <w:rsid w:val="003C502C"/>
    <w:rsid w:val="003F09F6"/>
    <w:rsid w:val="004034BE"/>
    <w:rsid w:val="00403F15"/>
    <w:rsid w:val="00422A56"/>
    <w:rsid w:val="004420F8"/>
    <w:rsid w:val="0044778D"/>
    <w:rsid w:val="00463D68"/>
    <w:rsid w:val="00493FAD"/>
    <w:rsid w:val="0049558B"/>
    <w:rsid w:val="00496A75"/>
    <w:rsid w:val="004D588C"/>
    <w:rsid w:val="00500151"/>
    <w:rsid w:val="00501F1E"/>
    <w:rsid w:val="00521949"/>
    <w:rsid w:val="005360DF"/>
    <w:rsid w:val="00544B5D"/>
    <w:rsid w:val="0055730F"/>
    <w:rsid w:val="00570375"/>
    <w:rsid w:val="00570413"/>
    <w:rsid w:val="00573988"/>
    <w:rsid w:val="00574F47"/>
    <w:rsid w:val="005C6356"/>
    <w:rsid w:val="005D3DB3"/>
    <w:rsid w:val="005F1695"/>
    <w:rsid w:val="00615BD7"/>
    <w:rsid w:val="00633B7F"/>
    <w:rsid w:val="00656B4B"/>
    <w:rsid w:val="00660EBA"/>
    <w:rsid w:val="006940DD"/>
    <w:rsid w:val="00695A4A"/>
    <w:rsid w:val="006B36AD"/>
    <w:rsid w:val="006B3AAC"/>
    <w:rsid w:val="006C10BF"/>
    <w:rsid w:val="006E49A4"/>
    <w:rsid w:val="00724689"/>
    <w:rsid w:val="0073377F"/>
    <w:rsid w:val="007430C7"/>
    <w:rsid w:val="0078046D"/>
    <w:rsid w:val="00792CD4"/>
    <w:rsid w:val="007C3B38"/>
    <w:rsid w:val="007F17E4"/>
    <w:rsid w:val="00813B4F"/>
    <w:rsid w:val="00817A0A"/>
    <w:rsid w:val="00822852"/>
    <w:rsid w:val="00827D16"/>
    <w:rsid w:val="00885961"/>
    <w:rsid w:val="008A5534"/>
    <w:rsid w:val="008C5368"/>
    <w:rsid w:val="008F0138"/>
    <w:rsid w:val="008F0219"/>
    <w:rsid w:val="00907143"/>
    <w:rsid w:val="0092587B"/>
    <w:rsid w:val="00931FAD"/>
    <w:rsid w:val="00934E2E"/>
    <w:rsid w:val="00937B54"/>
    <w:rsid w:val="00942FD1"/>
    <w:rsid w:val="00956A4F"/>
    <w:rsid w:val="00961983"/>
    <w:rsid w:val="009665D4"/>
    <w:rsid w:val="009748B6"/>
    <w:rsid w:val="00993653"/>
    <w:rsid w:val="00996CE4"/>
    <w:rsid w:val="009A518D"/>
    <w:rsid w:val="009B7C5D"/>
    <w:rsid w:val="009C70D7"/>
    <w:rsid w:val="009E36E6"/>
    <w:rsid w:val="009F22CC"/>
    <w:rsid w:val="00A23ADA"/>
    <w:rsid w:val="00A3613E"/>
    <w:rsid w:val="00A972EE"/>
    <w:rsid w:val="00AA144F"/>
    <w:rsid w:val="00AA4B75"/>
    <w:rsid w:val="00B050D1"/>
    <w:rsid w:val="00B22A7F"/>
    <w:rsid w:val="00B326A6"/>
    <w:rsid w:val="00B34A22"/>
    <w:rsid w:val="00B53F1F"/>
    <w:rsid w:val="00B65170"/>
    <w:rsid w:val="00B90778"/>
    <w:rsid w:val="00B942F6"/>
    <w:rsid w:val="00BE39B0"/>
    <w:rsid w:val="00BF5866"/>
    <w:rsid w:val="00C00CB2"/>
    <w:rsid w:val="00C0191F"/>
    <w:rsid w:val="00C33357"/>
    <w:rsid w:val="00C33B9E"/>
    <w:rsid w:val="00C4624E"/>
    <w:rsid w:val="00CB0183"/>
    <w:rsid w:val="00CD0DBF"/>
    <w:rsid w:val="00D30575"/>
    <w:rsid w:val="00D41AC2"/>
    <w:rsid w:val="00D55C06"/>
    <w:rsid w:val="00D93F05"/>
    <w:rsid w:val="00DA2DEE"/>
    <w:rsid w:val="00DB1681"/>
    <w:rsid w:val="00DB4E9F"/>
    <w:rsid w:val="00DD1F44"/>
    <w:rsid w:val="00E13F8A"/>
    <w:rsid w:val="00E40D2D"/>
    <w:rsid w:val="00E509CA"/>
    <w:rsid w:val="00E52B78"/>
    <w:rsid w:val="00E621BF"/>
    <w:rsid w:val="00E63634"/>
    <w:rsid w:val="00E6398C"/>
    <w:rsid w:val="00E773B9"/>
    <w:rsid w:val="00E826DA"/>
    <w:rsid w:val="00E96C3C"/>
    <w:rsid w:val="00EB6FCA"/>
    <w:rsid w:val="00EC46DA"/>
    <w:rsid w:val="00ED38FA"/>
    <w:rsid w:val="00EF2BD4"/>
    <w:rsid w:val="00F014ED"/>
    <w:rsid w:val="00F10C5B"/>
    <w:rsid w:val="00F1502A"/>
    <w:rsid w:val="00F23F3B"/>
    <w:rsid w:val="00F36569"/>
    <w:rsid w:val="00F36D70"/>
    <w:rsid w:val="00F53F55"/>
    <w:rsid w:val="00F54F5D"/>
    <w:rsid w:val="00F84699"/>
    <w:rsid w:val="00F9415B"/>
    <w:rsid w:val="00FC6314"/>
    <w:rsid w:val="00FC7A22"/>
    <w:rsid w:val="00FD1AA1"/>
    <w:rsid w:val="00FE5A21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2B7F"/>
  <w15:docId w15:val="{3119FAE1-8CE6-4863-A4BA-F9688408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7444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3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Vittorio</dc:creator>
  <cp:lastModifiedBy>Vittorio Tucceri</cp:lastModifiedBy>
  <cp:revision>52</cp:revision>
  <cp:lastPrinted>2021-04-19T11:19:00Z</cp:lastPrinted>
  <dcterms:created xsi:type="dcterms:W3CDTF">2021-04-20T08:20:00Z</dcterms:created>
  <dcterms:modified xsi:type="dcterms:W3CDTF">2021-04-20T10:03:00Z</dcterms:modified>
</cp:coreProperties>
</file>